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7E" w:rsidRPr="00E701D0" w:rsidRDefault="00987969" w:rsidP="004866AE">
      <w:pPr>
        <w:ind w:left="-1417"/>
      </w:pPr>
      <w:r>
        <w:rPr>
          <w:noProof/>
          <w:lang w:val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5" type="#_x0000_t32" style="position:absolute;left:0;text-align:left;margin-left:-61.5pt;margin-top:199.15pt;width:.05pt;height:245.05pt;z-index:251674112" o:connectortype="straight"/>
        </w:pict>
      </w:r>
      <w:r>
        <w:rPr>
          <w:noProof/>
          <w:lang w:val="hr-HR"/>
        </w:rPr>
        <w:pict>
          <v:shape id="_x0000_s1096" type="#_x0000_t32" style="position:absolute;left:0;text-align:left;margin-left:-61.5pt;margin-top:199.15pt;width:13.65pt;height:0;z-index:251675136" o:connectortype="straight"/>
        </w:pict>
      </w:r>
      <w:r>
        <w:rPr>
          <w:noProof/>
          <w:lang w:val="hr-HR"/>
        </w:rPr>
        <w:pict>
          <v:shape id="_x0000_s1094" type="#_x0000_t32" style="position:absolute;left:0;text-align:left;margin-left:608.85pt;margin-top:322.8pt;width:0;height:81.6pt;flip:y;z-index:251673088" o:connectortype="straight">
            <v:stroke endarrow="block"/>
          </v:shape>
        </w:pict>
      </w:r>
      <w:r w:rsidRPr="00987969">
        <w:rPr>
          <w:noProof/>
        </w:rPr>
        <w:pict>
          <v:shape id="_x0000_s1063" type="#_x0000_t32" style="position:absolute;left:0;text-align:left;margin-left:607.2pt;margin-top:141.35pt;width:.55pt;height:106.55pt;flip:x;z-index:251658752" o:connectortype="straight">
            <v:stroke endarrow="block"/>
          </v:shape>
        </w:pict>
      </w:r>
      <w:r w:rsidRPr="00987969">
        <w:rPr>
          <w:noProof/>
        </w:rPr>
        <w:pict>
          <v:shape id="_x0000_s1059" type="#_x0000_t32" style="position:absolute;left:0;text-align:left;margin-left:-61.5pt;margin-top:444.2pt;width:580.15pt;height:4.7pt;z-index:251656704" o:connectortype="straight">
            <v:stroke endarrow="block"/>
          </v:shape>
        </w:pict>
      </w:r>
      <w:r>
        <w:rPr>
          <w:noProof/>
          <w:lang w:val="hr-HR"/>
        </w:rPr>
        <w:pict>
          <v:shape id="_x0000_s1090" type="#_x0000_t32" style="position:absolute;left:0;text-align:left;margin-left:34.9pt;margin-top:404.4pt;width:573.95pt;height:1.75pt;flip:y;z-index:251670016" o:connectortype="straight"/>
        </w:pict>
      </w:r>
      <w:r>
        <w:rPr>
          <w:noProof/>
          <w:lang w:val="hr-HR"/>
        </w:rPr>
        <w:pict>
          <v:shape id="_x0000_s1093" type="#_x0000_t32" style="position:absolute;left:0;text-align:left;margin-left:312.4pt;margin-top:75.55pt;width:0;height:18pt;z-index:251672064" o:connectortype="straight"/>
        </w:pict>
      </w:r>
      <w:r>
        <w:rPr>
          <w:noProof/>
          <w:lang w:val="hr-H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78" type="#_x0000_t13" style="position:absolute;left:0;text-align:left;margin-left:318.25pt;margin-top:280.35pt;width:202.65pt;height:18.95pt;rotation:-433514fd;z-index:251663872"/>
        </w:pict>
      </w:r>
      <w:r>
        <w:rPr>
          <w:noProof/>
          <w:lang w:val="hr-HR"/>
        </w:rPr>
        <w:pict>
          <v:shape id="_x0000_s1092" type="#_x0000_t32" style="position:absolute;left:0;text-align:left;margin-left:34.9pt;margin-top:367pt;width:0;height:37.4pt;z-index:251671040" o:connectortype="straight"/>
        </w:pict>
      </w:r>
      <w:r w:rsidRPr="00987969">
        <w:rPr>
          <w:noProof/>
        </w:rPr>
        <w:pict>
          <v:roundrect id="_x0000_s1038" style="position:absolute;left:0;text-align:left;margin-left:520.9pt;margin-top:411.7pt;width:168.35pt;height:72.9pt;z-index:251648512;v-text-anchor:middle" arcsize="10923f" o:dgmlayout="0" o:dgmnodekind="0" fillcolor="#bbe0e3">
            <v:textbox style="mso-next-textbox:#_x0000_s1038" inset="0,0,0,0">
              <w:txbxContent>
                <w:p w:rsidR="004532E4" w:rsidRDefault="004532E4" w:rsidP="00FD4E24">
                  <w:pPr>
                    <w:rPr>
                      <w:sz w:val="33"/>
                    </w:rPr>
                  </w:pPr>
                </w:p>
                <w:p w:rsidR="00FD4E24" w:rsidRDefault="00C05AF9" w:rsidP="00FD4E24">
                  <w:pPr>
                    <w:rPr>
                      <w:sz w:val="33"/>
                    </w:rPr>
                  </w:pPr>
                  <w:proofErr w:type="spellStart"/>
                  <w:r>
                    <w:rPr>
                      <w:sz w:val="33"/>
                    </w:rPr>
                    <w:t>Kontrola</w:t>
                  </w:r>
                  <w:proofErr w:type="spellEnd"/>
                  <w:r>
                    <w:rPr>
                      <w:sz w:val="33"/>
                    </w:rPr>
                    <w:t xml:space="preserve"> </w:t>
                  </w:r>
                  <w:proofErr w:type="spellStart"/>
                  <w:r>
                    <w:rPr>
                      <w:sz w:val="33"/>
                    </w:rPr>
                    <w:t>za</w:t>
                  </w:r>
                  <w:proofErr w:type="spellEnd"/>
                  <w:r>
                    <w:rPr>
                      <w:sz w:val="33"/>
                    </w:rPr>
                    <w:t xml:space="preserve"> 6 </w:t>
                  </w:r>
                  <w:proofErr w:type="spellStart"/>
                  <w:r>
                    <w:rPr>
                      <w:sz w:val="33"/>
                    </w:rPr>
                    <w:t>mjeseci</w:t>
                  </w:r>
                  <w:proofErr w:type="spellEnd"/>
                </w:p>
              </w:txbxContent>
            </v:textbox>
          </v:roundrect>
        </w:pict>
      </w:r>
      <w:r w:rsidRPr="00987969">
        <w:rPr>
          <w:noProof/>
        </w:rPr>
        <w:pict>
          <v:shape id="_x0000_s1061" type="#_x0000_t13" style="position:absolute;left:0;text-align:left;margin-left:317.2pt;margin-top:322.8pt;width:208.1pt;height:21.6pt;rotation:-1148843fd;z-index:251657728"/>
        </w:pict>
      </w:r>
      <w:r>
        <w:rPr>
          <w:noProof/>
          <w:lang w:val="hr-HR"/>
        </w:rPr>
        <w:pict>
          <v:shape id="_x0000_s1086" type="#_x0000_t32" style="position:absolute;left:0;text-align:left;margin-left:316.15pt;margin-top:141.35pt;width:3pt;height:226.8pt;flip:x y;z-index:251668992" o:connectortype="straight"/>
        </w:pict>
      </w:r>
      <w:r w:rsidRPr="00987969">
        <w:rPr>
          <w:noProof/>
        </w:rPr>
        <w:pict>
          <v:shape id="_x0000_s1053" type="#_x0000_t32" style="position:absolute;left:0;text-align:left;margin-left:120.5pt;margin-top:251.65pt;width:49.7pt;height:59.25pt;flip:x;z-index:251654656" o:connectortype="straight">
            <v:stroke dashstyle="dash" endarrow="block"/>
          </v:shape>
        </w:pict>
      </w:r>
      <w:r w:rsidRPr="00987969">
        <w:rPr>
          <w:noProof/>
        </w:rPr>
        <w:pict>
          <v:shape id="_x0000_s1048" type="#_x0000_t32" style="position:absolute;left:0;text-align:left;margin-left:120.5pt;margin-top:210.85pt;width:51.8pt;height:38.25pt;flip:x y;z-index:251652608" o:connectortype="straight">
            <v:stroke endarrow="block"/>
          </v:shape>
        </w:pict>
      </w:r>
      <w:r w:rsidRPr="00987969">
        <w:rPr>
          <w:noProof/>
        </w:rPr>
        <w:pict>
          <v:shape id="_x0000_s1052" type="#_x0000_t32" style="position:absolute;left:0;text-align:left;margin-left:122.65pt;margin-top:194.05pt;width:45.75pt;height:89.85pt;flip:x;z-index:251653632" o:connectortype="straight">
            <v:stroke dashstyle="dash" endarrow="block"/>
          </v:shape>
        </w:pict>
      </w:r>
      <w:r w:rsidRPr="00987969">
        <w:rPr>
          <w:noProof/>
        </w:rPr>
        <w:pict>
          <v:shape id="_x0000_s1047" type="#_x0000_t32" style="position:absolute;left:0;text-align:left;margin-left:120.5pt;margin-top:192.55pt;width:46.4pt;height:1.5pt;flip:x;z-index:251651584" o:connectortype="straight">
            <v:stroke endarrow="block"/>
          </v:shape>
        </w:pict>
      </w:r>
      <w:r w:rsidRPr="00987969">
        <w:rPr>
          <w:noProof/>
        </w:rPr>
        <w:pict>
          <v:roundrect id="_x0000_s1037" style="position:absolute;left:0;text-align:left;margin-left:-47.85pt;margin-top:274.15pt;width:168.35pt;height:92.85pt;z-index:251647488;v-text-anchor:middle" arcsize="10923f" o:dgmlayout="0" o:dgmnodekind="0" fillcolor="#bbe0e3">
            <v:textbox style="mso-next-textbox:#_x0000_s1037" inset="0,0,0,0">
              <w:txbxContent>
                <w:p w:rsidR="00FD4E24" w:rsidRDefault="00FD4E24" w:rsidP="00FD4E24">
                  <w:pPr>
                    <w:jc w:val="center"/>
                    <w:rPr>
                      <w:sz w:val="28"/>
                      <w:szCs w:val="28"/>
                      <w:lang w:val="hr-HR"/>
                    </w:rPr>
                  </w:pPr>
                  <w:r w:rsidRPr="002117BB">
                    <w:rPr>
                      <w:sz w:val="28"/>
                      <w:szCs w:val="28"/>
                      <w:lang w:val="hr-HR"/>
                    </w:rPr>
                    <w:t>PAPA test:</w:t>
                  </w:r>
                </w:p>
                <w:p w:rsidR="00FD4E24" w:rsidRDefault="00FD4E24" w:rsidP="00FD4E24">
                  <w:pPr>
                    <w:jc w:val="center"/>
                    <w:rPr>
                      <w:sz w:val="28"/>
                      <w:szCs w:val="28"/>
                      <w:lang w:val="hr-HR"/>
                    </w:rPr>
                  </w:pPr>
                  <w:r w:rsidRPr="002117BB">
                    <w:rPr>
                      <w:sz w:val="28"/>
                      <w:szCs w:val="28"/>
                      <w:lang w:val="hr-HR"/>
                    </w:rPr>
                    <w:t>ASC H</w:t>
                  </w:r>
                </w:p>
                <w:p w:rsidR="00FD4E24" w:rsidRDefault="00FD4E24" w:rsidP="00FD4E24">
                  <w:pPr>
                    <w:jc w:val="center"/>
                    <w:rPr>
                      <w:sz w:val="28"/>
                      <w:szCs w:val="28"/>
                      <w:lang w:val="hr-HR"/>
                    </w:rPr>
                  </w:pPr>
                  <w:r w:rsidRPr="002117BB">
                    <w:rPr>
                      <w:sz w:val="28"/>
                      <w:szCs w:val="28"/>
                      <w:lang w:val="hr-HR"/>
                    </w:rPr>
                    <w:t>HSIL</w:t>
                  </w:r>
                </w:p>
                <w:p w:rsidR="00FD4E24" w:rsidRDefault="00FD4E24" w:rsidP="00FD4E24">
                  <w:pPr>
                    <w:jc w:val="center"/>
                    <w:rPr>
                      <w:sz w:val="28"/>
                      <w:szCs w:val="28"/>
                      <w:lang w:val="hr-HR"/>
                    </w:rPr>
                  </w:pPr>
                  <w:r w:rsidRPr="002117BB">
                    <w:rPr>
                      <w:sz w:val="28"/>
                      <w:szCs w:val="28"/>
                      <w:lang w:val="hr-HR"/>
                    </w:rPr>
                    <w:t>AIS</w:t>
                  </w:r>
                </w:p>
                <w:p w:rsidR="00FD4E24" w:rsidRPr="002117BB" w:rsidRDefault="00FD4E24" w:rsidP="00FD4E24">
                  <w:pPr>
                    <w:jc w:val="center"/>
                    <w:rPr>
                      <w:sz w:val="28"/>
                      <w:szCs w:val="28"/>
                      <w:lang w:val="hr-HR"/>
                    </w:rPr>
                  </w:pPr>
                  <w:r w:rsidRPr="002117BB">
                    <w:rPr>
                      <w:sz w:val="28"/>
                      <w:szCs w:val="28"/>
                      <w:lang w:val="hr-HR"/>
                    </w:rPr>
                    <w:t>Ca</w:t>
                  </w:r>
                </w:p>
                <w:p w:rsidR="00FD4E24" w:rsidRPr="002117BB" w:rsidRDefault="00FD4E24" w:rsidP="00FD4E2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D4E24" w:rsidRDefault="00FD4E24" w:rsidP="00FD4E24">
                  <w:pPr>
                    <w:rPr>
                      <w:sz w:val="33"/>
                    </w:rPr>
                  </w:pPr>
                </w:p>
              </w:txbxContent>
            </v:textbox>
          </v:roundrect>
        </w:pict>
      </w:r>
      <w:r>
        <w:rPr>
          <w:noProof/>
          <w:lang w:val="hr-HR"/>
        </w:rPr>
        <w:pict>
          <v:roundrect id="_x0000_s1079" style="position:absolute;left:0;text-align:left;margin-left:-47.85pt;margin-top:162.25pt;width:168.35pt;height:82.65pt;z-index:251664896;v-text-anchor:middle" arcsize="10923f" o:dgmlayout="0" o:dgmnodekind="0" fillcolor="#bbe0e3">
            <v:textbox style="mso-next-textbox:#_x0000_s1079" inset="0,0,0,0">
              <w:txbxContent>
                <w:p w:rsidR="007E4451" w:rsidRPr="001B6701" w:rsidRDefault="007E4451" w:rsidP="007E4451">
                  <w:pPr>
                    <w:jc w:val="center"/>
                    <w:rPr>
                      <w:sz w:val="28"/>
                      <w:szCs w:val="28"/>
                      <w:lang w:val="hr-HR"/>
                    </w:rPr>
                  </w:pPr>
                  <w:r w:rsidRPr="001B6701">
                    <w:rPr>
                      <w:sz w:val="28"/>
                      <w:szCs w:val="28"/>
                      <w:lang w:val="hr-HR"/>
                    </w:rPr>
                    <w:t>PAPA test: ASCUS/AGNUS/LSIL; HPV VR +; p16+/K67+</w:t>
                  </w:r>
                </w:p>
                <w:p w:rsidR="007E4451" w:rsidRPr="00764CCB" w:rsidRDefault="007E4451" w:rsidP="007E4451">
                  <w:pPr>
                    <w:jc w:val="center"/>
                    <w:rPr>
                      <w:sz w:val="33"/>
                    </w:rPr>
                  </w:pPr>
                </w:p>
                <w:p w:rsidR="007E4451" w:rsidRDefault="007E4451" w:rsidP="007E4451">
                  <w:pPr>
                    <w:rPr>
                      <w:sz w:val="33"/>
                    </w:rPr>
                  </w:pPr>
                </w:p>
              </w:txbxContent>
            </v:textbox>
          </v:roundrect>
        </w:pict>
      </w:r>
      <w:r>
        <w:rPr>
          <w:noProof/>
          <w:lang w:val="hr-HR"/>
        </w:rPr>
        <w:pict>
          <v:shape id="_x0000_s1083" type="#_x0000_t32" style="position:absolute;left:0;text-align:left;margin-left:291.45pt;margin-top:369.65pt;width:28.45pt;height:.05pt;z-index:251666944" o:connectortype="straight"/>
        </w:pict>
      </w:r>
      <w:r w:rsidRPr="00987969">
        <w:rPr>
          <w:noProof/>
        </w:rPr>
        <w:pict>
          <v:roundrect id="_x0000_s1033" style="position:absolute;left:0;text-align:left;margin-left:172.3pt;margin-top:350.65pt;width:119.15pt;height:41.85pt;z-index:251646464;v-text-anchor:middle" arcsize="10923f" o:dgmlayout="0" o:dgmnodekind="0" fillcolor="#bbe0e3">
            <v:textbox style="mso-next-textbox:#_x0000_s1033" inset="0,0,0,0">
              <w:txbxContent>
                <w:p w:rsidR="00E701D0" w:rsidRPr="00764CCB" w:rsidRDefault="00144605" w:rsidP="00144605">
                  <w:pPr>
                    <w:rPr>
                      <w:sz w:val="33"/>
                    </w:rPr>
                  </w:pPr>
                  <w:r>
                    <w:rPr>
                      <w:sz w:val="33"/>
                    </w:rPr>
                    <w:t xml:space="preserve"> </w:t>
                  </w:r>
                  <w:r w:rsidR="00FD4E24" w:rsidRPr="00FD4E24">
                    <w:rPr>
                      <w:sz w:val="28"/>
                      <w:szCs w:val="28"/>
                    </w:rPr>
                    <w:t>SUSPEKTAN</w:t>
                  </w:r>
                  <w:r w:rsidR="00FD4E24">
                    <w:rPr>
                      <w:sz w:val="33"/>
                    </w:rPr>
                    <w:t xml:space="preserve"> Ca</w:t>
                  </w:r>
                </w:p>
              </w:txbxContent>
            </v:textbox>
          </v:roundrect>
        </w:pict>
      </w:r>
      <w:r>
        <w:rPr>
          <w:noProof/>
          <w:lang w:val="hr-HR"/>
        </w:rPr>
        <w:pict>
          <v:shape id="_x0000_s1080" type="#_x0000_t32" style="position:absolute;left:0;text-align:left;margin-left:290.5pt;margin-top:247.9pt;width:26.4pt;height:0;z-index:251665920" o:connectortype="straight"/>
        </w:pict>
      </w:r>
      <w:r>
        <w:rPr>
          <w:noProof/>
          <w:lang w:val="hr-HR"/>
        </w:rPr>
        <w:pict>
          <v:shape id="_x0000_s1084" type="#_x0000_t32" style="position:absolute;left:0;text-align:left;margin-left:290.5pt;margin-top:307.9pt;width:27.75pt;height:0;z-index:251667968" o:connectortype="straight"/>
        </w:pict>
      </w:r>
      <w:r w:rsidRPr="00987969">
        <w:rPr>
          <w:noProof/>
        </w:rPr>
        <w:pict>
          <v:shape id="_x0000_s1057" type="#_x0000_t32" style="position:absolute;left:0;text-align:left;margin-left:288.4pt;margin-top:187.9pt;width:27pt;height:0;z-index:251655680" o:connectortype="straight"/>
        </w:pict>
      </w:r>
      <w:r w:rsidRPr="00987969">
        <w:rPr>
          <w:noProof/>
        </w:rPr>
        <w:pict>
          <v:roundrect id="_x0000_s1032" style="position:absolute;left:0;text-align:left;margin-left:171.35pt;margin-top:287.65pt;width:119.15pt;height:41.85pt;z-index:251645440;v-text-anchor:middle" arcsize="10923f" o:dgmlayout="0" o:dgmnodekind="0" fillcolor="#bbe0e3">
            <v:textbox style="mso-next-textbox:#_x0000_s1032" inset="0,0,0,0">
              <w:txbxContent>
                <w:p w:rsidR="00E701D0" w:rsidRPr="00764CCB" w:rsidRDefault="00FD4E24" w:rsidP="00E701D0">
                  <w:pPr>
                    <w:jc w:val="center"/>
                    <w:rPr>
                      <w:sz w:val="33"/>
                    </w:rPr>
                  </w:pPr>
                  <w:r>
                    <w:rPr>
                      <w:sz w:val="33"/>
                    </w:rPr>
                    <w:t>G2</w:t>
                  </w:r>
                </w:p>
              </w:txbxContent>
            </v:textbox>
          </v:roundrect>
        </w:pict>
      </w:r>
      <w:r w:rsidRPr="00987969">
        <w:rPr>
          <w:noProof/>
        </w:rPr>
        <w:pict>
          <v:roundrect id="_x0000_s1031" style="position:absolute;left:0;text-align:left;margin-left:171.35pt;margin-top:228.4pt;width:119.15pt;height:41.85pt;z-index:251644416;v-text-anchor:middle" arcsize="10923f" o:dgmlayout="0" o:dgmnodekind="0" fillcolor="#bbe0e3">
            <v:textbox style="mso-next-textbox:#_x0000_s1031" inset="0,0,0,0">
              <w:txbxContent>
                <w:p w:rsidR="00E701D0" w:rsidRPr="00764CCB" w:rsidRDefault="00144605" w:rsidP="00144605">
                  <w:pPr>
                    <w:rPr>
                      <w:sz w:val="33"/>
                    </w:rPr>
                  </w:pPr>
                  <w:r>
                    <w:rPr>
                      <w:sz w:val="33"/>
                    </w:rPr>
                    <w:t xml:space="preserve">           </w:t>
                  </w:r>
                  <w:r w:rsidR="00FD4E24">
                    <w:rPr>
                      <w:sz w:val="33"/>
                    </w:rPr>
                    <w:t>G1</w:t>
                  </w:r>
                </w:p>
              </w:txbxContent>
            </v:textbox>
          </v:roundrect>
        </w:pict>
      </w:r>
      <w:r w:rsidRPr="00987969">
        <w:rPr>
          <w:noProof/>
        </w:rPr>
        <w:pict>
          <v:roundrect id="_x0000_s1030" style="position:absolute;left:0;text-align:left;margin-left:169.25pt;margin-top:170.65pt;width:119.15pt;height:39.45pt;z-index:251643392;v-text-anchor:middle" arcsize="10923f" o:dgmlayout="0" o:dgmnodekind="0" fillcolor="#bbe0e3">
            <v:textbox style="mso-next-textbox:#_x0000_s1030" inset="0,0,0,0">
              <w:txbxContent>
                <w:p w:rsidR="00E701D0" w:rsidRPr="00764CCB" w:rsidRDefault="00144605" w:rsidP="00144605">
                  <w:pPr>
                    <w:rPr>
                      <w:sz w:val="33"/>
                    </w:rPr>
                  </w:pPr>
                  <w:r>
                    <w:rPr>
                      <w:sz w:val="33"/>
                    </w:rPr>
                    <w:t xml:space="preserve">   </w:t>
                  </w:r>
                  <w:proofErr w:type="spellStart"/>
                  <w:r w:rsidR="00E701D0">
                    <w:rPr>
                      <w:sz w:val="33"/>
                    </w:rPr>
                    <w:t>Ured</w:t>
                  </w:r>
                  <w:r w:rsidR="00E701D0" w:rsidRPr="00764CCB">
                    <w:rPr>
                      <w:sz w:val="33"/>
                    </w:rPr>
                    <w:t>a</w:t>
                  </w:r>
                  <w:r w:rsidR="00E701D0">
                    <w:rPr>
                      <w:sz w:val="33"/>
                    </w:rPr>
                    <w:t>n</w:t>
                  </w:r>
                  <w:proofErr w:type="spellEnd"/>
                  <w:r w:rsidR="00E701D0">
                    <w:rPr>
                      <w:sz w:val="33"/>
                    </w:rPr>
                    <w:t xml:space="preserve"> </w:t>
                  </w:r>
                  <w:proofErr w:type="spellStart"/>
                  <w:r w:rsidR="00E701D0">
                    <w:rPr>
                      <w:sz w:val="33"/>
                    </w:rPr>
                    <w:t>nalaz</w:t>
                  </w:r>
                  <w:proofErr w:type="spellEnd"/>
                </w:p>
              </w:txbxContent>
            </v:textbox>
          </v:roundrect>
        </w:pict>
      </w:r>
      <w:r w:rsidRPr="00987969">
        <w:rPr>
          <w:noProof/>
        </w:rPr>
        <w:pict>
          <v:roundrect id="_x0000_s1039" style="position:absolute;left:0;text-align:left;margin-left:518.65pt;margin-top:249.5pt;width:168.35pt;height:71.25pt;z-index:251649536;v-text-anchor:middle" arcsize="10923f" o:dgmlayout="0" o:dgmnodekind="0" fillcolor="#bbe0e3">
            <v:textbox style="mso-next-textbox:#_x0000_s1039" inset="0,0,0,0">
              <w:txbxContent>
                <w:p w:rsidR="004532E4" w:rsidRDefault="004532E4" w:rsidP="00FD4E24">
                  <w:pPr>
                    <w:rPr>
                      <w:sz w:val="33"/>
                    </w:rPr>
                  </w:pPr>
                </w:p>
                <w:p w:rsidR="00FD4E24" w:rsidRDefault="00C05AF9" w:rsidP="00144605">
                  <w:pPr>
                    <w:jc w:val="center"/>
                    <w:rPr>
                      <w:sz w:val="33"/>
                    </w:rPr>
                  </w:pPr>
                  <w:proofErr w:type="spellStart"/>
                  <w:r>
                    <w:rPr>
                      <w:sz w:val="33"/>
                    </w:rPr>
                    <w:t>Biopsija</w:t>
                  </w:r>
                  <w:proofErr w:type="spellEnd"/>
                  <w:r>
                    <w:rPr>
                      <w:sz w:val="33"/>
                    </w:rPr>
                    <w:t xml:space="preserve"> </w:t>
                  </w:r>
                  <w:proofErr w:type="spellStart"/>
                  <w:r>
                    <w:rPr>
                      <w:sz w:val="33"/>
                    </w:rPr>
                    <w:t>i</w:t>
                  </w:r>
                  <w:proofErr w:type="spellEnd"/>
                  <w:r>
                    <w:rPr>
                      <w:sz w:val="33"/>
                    </w:rPr>
                    <w:t xml:space="preserve"> ECC</w:t>
                  </w:r>
                </w:p>
              </w:txbxContent>
            </v:textbox>
          </v:roundrect>
        </w:pict>
      </w:r>
      <w:r w:rsidRPr="00987969">
        <w:rPr>
          <w:noProof/>
        </w:rPr>
        <w:pict>
          <v:shape id="_x0000_s1064" type="#_x0000_t32" style="position:absolute;left:0;text-align:left;margin-left:453.7pt;margin-top:62.95pt;width:.05pt;height:12.6pt;z-index:251659776" o:connectortype="straight"/>
        </w:pict>
      </w:r>
      <w:r w:rsidRPr="00987969">
        <w:rPr>
          <w:noProof/>
        </w:rPr>
        <w:pict>
          <v:shape id="_x0000_s1065" type="#_x0000_t32" style="position:absolute;left:0;text-align:left;margin-left:312.4pt;margin-top:75.55pt;width:295.35pt;height:0;z-index:251660800" o:connectortype="straight"/>
        </w:pict>
      </w:r>
      <w:r w:rsidRPr="00987969">
        <w:rPr>
          <w:noProof/>
        </w:rPr>
        <w:pict>
          <v:shape id="_x0000_s1066" type="#_x0000_t32" style="position:absolute;left:0;text-align:left;margin-left:107.65pt;margin-top:91.15pt;width:.9pt;height:0;z-index:251661824" o:connectortype="straight"/>
        </w:pict>
      </w:r>
      <w:r w:rsidRPr="00987969">
        <w:rPr>
          <w:noProof/>
        </w:rPr>
        <w:pict>
          <v:roundrect id="_s1039" o:spid="_x0000_s1026" style="position:absolute;left:0;text-align:left;margin-left:356.95pt;margin-top:8.2pt;width:205.55pt;height:53.8pt;z-index:251640320;v-text-anchor:middle" arcsize="10923f" o:dgmlayout="0" o:dgmnodekind="0" fillcolor="#bbe0e3">
            <v:textbox style="mso-next-textbox:#_s1039" inset="0,0,0,0">
              <w:txbxContent>
                <w:p w:rsidR="00E701D0" w:rsidRDefault="00E701D0" w:rsidP="00E701D0">
                  <w:pPr>
                    <w:rPr>
                      <w:sz w:val="33"/>
                    </w:rPr>
                  </w:pPr>
                </w:p>
                <w:p w:rsidR="00E701D0" w:rsidRPr="00764CCB" w:rsidRDefault="00E701D0" w:rsidP="00E701D0">
                  <w:pPr>
                    <w:jc w:val="center"/>
                    <w:rPr>
                      <w:sz w:val="33"/>
                    </w:rPr>
                  </w:pPr>
                  <w:r>
                    <w:rPr>
                      <w:sz w:val="33"/>
                    </w:rPr>
                    <w:t>KOLPOSKOPIJA</w:t>
                  </w:r>
                </w:p>
              </w:txbxContent>
            </v:textbox>
          </v:roundrect>
        </w:pict>
      </w:r>
      <w:r w:rsidRPr="00987969">
        <w:rPr>
          <w:noProof/>
        </w:rPr>
        <w:pict>
          <v:roundrect id="_x0000_s1027" style="position:absolute;left:0;text-align:left;margin-left:203.6pt;margin-top:95.65pt;width:229.55pt;height:47.25pt;z-index:251641344;v-text-anchor:middle" arcsize="10923f" o:dgmlayout="0" o:dgmnodekind="0" fillcolor="#bbe0e3">
            <v:textbox style="mso-next-textbox:#_x0000_s1027" inset="0,0,0,0">
              <w:txbxContent>
                <w:p w:rsidR="00E701D0" w:rsidRDefault="00E701D0" w:rsidP="00E701D0">
                  <w:pPr>
                    <w:rPr>
                      <w:sz w:val="33"/>
                    </w:rPr>
                  </w:pPr>
                </w:p>
                <w:p w:rsidR="00E701D0" w:rsidRPr="00764CCB" w:rsidRDefault="00E701D0" w:rsidP="00E701D0">
                  <w:pPr>
                    <w:jc w:val="center"/>
                    <w:rPr>
                      <w:sz w:val="33"/>
                    </w:rPr>
                  </w:pPr>
                  <w:r>
                    <w:rPr>
                      <w:sz w:val="33"/>
                    </w:rPr>
                    <w:t>ZADOVOLJAVAJUĆ</w:t>
                  </w:r>
                  <w:r w:rsidR="00235053">
                    <w:rPr>
                      <w:sz w:val="33"/>
                    </w:rPr>
                    <w:t>A</w:t>
                  </w:r>
                </w:p>
              </w:txbxContent>
            </v:textbox>
          </v:roundrect>
        </w:pict>
      </w:r>
      <w:r w:rsidRPr="00987969">
        <w:rPr>
          <w:noProof/>
        </w:rPr>
        <w:pict>
          <v:shape id="_x0000_s1067" type="#_x0000_t32" style="position:absolute;left:0;text-align:left;margin-left:607.15pt;margin-top:75.55pt;width:0;height:18pt;z-index:251662848" o:connectortype="straight"/>
        </w:pict>
      </w:r>
      <w:r w:rsidRPr="00987969">
        <w:rPr>
          <w:noProof/>
        </w:rPr>
        <w:pict>
          <v:roundrect id="_x0000_s1029" style="position:absolute;left:0;text-align:left;margin-left:481.75pt;margin-top:95.9pt;width:250.55pt;height:45.45pt;z-index:251642368;v-text-anchor:middle" arcsize="10923f" o:dgmlayout="0" o:dgmnodekind="0" fillcolor="#bbe0e3">
            <v:textbox style="mso-next-textbox:#_x0000_s1029" inset="0,0,0,0">
              <w:txbxContent>
                <w:p w:rsidR="00E701D0" w:rsidRPr="00764CCB" w:rsidRDefault="00E701D0" w:rsidP="00E701D0">
                  <w:pPr>
                    <w:spacing w:before="240"/>
                    <w:jc w:val="center"/>
                    <w:rPr>
                      <w:sz w:val="33"/>
                    </w:rPr>
                  </w:pPr>
                  <w:r>
                    <w:rPr>
                      <w:sz w:val="33"/>
                    </w:rPr>
                    <w:t>NEZADOVOLJAVAJUĆ</w:t>
                  </w:r>
                  <w:r w:rsidR="00235053">
                    <w:rPr>
                      <w:sz w:val="33"/>
                    </w:rPr>
                    <w:t>A</w:t>
                  </w:r>
                </w:p>
              </w:txbxContent>
            </v:textbox>
          </v:roundrect>
        </w:pict>
      </w:r>
      <w:r w:rsidRPr="00987969">
        <w:rPr>
          <w:noProof/>
        </w:rPr>
        <w:pict>
          <v:shape id="_x0000_s1043" type="#_x0000_t32" style="position:absolute;left:0;text-align:left;margin-left:29.35pt;margin-top:192.55pt;width:71.65pt;height:0;z-index:251650560" o:connectortype="straight"/>
        </w:pict>
      </w:r>
    </w:p>
    <w:sectPr w:rsidR="007F6F7E" w:rsidRPr="00E701D0" w:rsidSect="006D1CA2">
      <w:pgSz w:w="16838" w:h="11906" w:orient="landscape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45B"/>
    <w:multiLevelType w:val="hybridMultilevel"/>
    <w:tmpl w:val="D9EA71CA"/>
    <w:lvl w:ilvl="0" w:tplc="D736D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E23A8"/>
    <w:multiLevelType w:val="hybridMultilevel"/>
    <w:tmpl w:val="43989F1C"/>
    <w:lvl w:ilvl="0" w:tplc="6130FB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56398"/>
    <w:multiLevelType w:val="hybridMultilevel"/>
    <w:tmpl w:val="F698EDEA"/>
    <w:lvl w:ilvl="0" w:tplc="A25635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13EC9"/>
    <w:multiLevelType w:val="hybridMultilevel"/>
    <w:tmpl w:val="4314B9BC"/>
    <w:lvl w:ilvl="0" w:tplc="F99C6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CD04DA"/>
    <w:multiLevelType w:val="hybridMultilevel"/>
    <w:tmpl w:val="70FE3714"/>
    <w:lvl w:ilvl="0" w:tplc="8A1E3E2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52933DE"/>
    <w:multiLevelType w:val="hybridMultilevel"/>
    <w:tmpl w:val="EA58E5EA"/>
    <w:lvl w:ilvl="0" w:tplc="D9AA0A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50361C"/>
    <w:multiLevelType w:val="hybridMultilevel"/>
    <w:tmpl w:val="533240E6"/>
    <w:lvl w:ilvl="0" w:tplc="E7E6DE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966A44"/>
    <w:multiLevelType w:val="hybridMultilevel"/>
    <w:tmpl w:val="A7FCE29C"/>
    <w:lvl w:ilvl="0" w:tplc="0FBAC8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4A7EC1"/>
    <w:multiLevelType w:val="hybridMultilevel"/>
    <w:tmpl w:val="634AA0C0"/>
    <w:lvl w:ilvl="0" w:tplc="45962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ED721A"/>
    <w:multiLevelType w:val="hybridMultilevel"/>
    <w:tmpl w:val="0B96CA5E"/>
    <w:lvl w:ilvl="0" w:tplc="30AEFA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251FA2"/>
    <w:multiLevelType w:val="hybridMultilevel"/>
    <w:tmpl w:val="60181156"/>
    <w:lvl w:ilvl="0" w:tplc="96E8B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9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hideSpellingErrors/>
  <w:proofState w:spelling="clean" w:grammar="clean"/>
  <w:defaultTabStop w:val="708"/>
  <w:hyphenationZone w:val="425"/>
  <w:characterSpacingControl w:val="doNotCompress"/>
  <w:savePreviewPicture/>
  <w:compat/>
  <w:rsids>
    <w:rsidRoot w:val="006B7F2F"/>
    <w:rsid w:val="00006D77"/>
    <w:rsid w:val="000200FA"/>
    <w:rsid w:val="000227DF"/>
    <w:rsid w:val="000261A3"/>
    <w:rsid w:val="00035BB8"/>
    <w:rsid w:val="00040809"/>
    <w:rsid w:val="0005082F"/>
    <w:rsid w:val="0006281C"/>
    <w:rsid w:val="0006559E"/>
    <w:rsid w:val="00066AC0"/>
    <w:rsid w:val="00075CB5"/>
    <w:rsid w:val="000805B0"/>
    <w:rsid w:val="000A333D"/>
    <w:rsid w:val="000D6859"/>
    <w:rsid w:val="001241FE"/>
    <w:rsid w:val="00135AFC"/>
    <w:rsid w:val="001403BA"/>
    <w:rsid w:val="00144605"/>
    <w:rsid w:val="00144FF7"/>
    <w:rsid w:val="00172844"/>
    <w:rsid w:val="00177915"/>
    <w:rsid w:val="001A41E4"/>
    <w:rsid w:val="001A71E9"/>
    <w:rsid w:val="001C2ED9"/>
    <w:rsid w:val="001C7CF8"/>
    <w:rsid w:val="001C7F5E"/>
    <w:rsid w:val="001F6D1F"/>
    <w:rsid w:val="002131A0"/>
    <w:rsid w:val="0022022E"/>
    <w:rsid w:val="00221321"/>
    <w:rsid w:val="00233EBA"/>
    <w:rsid w:val="00235053"/>
    <w:rsid w:val="002374C5"/>
    <w:rsid w:val="002408CC"/>
    <w:rsid w:val="00243694"/>
    <w:rsid w:val="00245744"/>
    <w:rsid w:val="00251068"/>
    <w:rsid w:val="0029283B"/>
    <w:rsid w:val="002A1F63"/>
    <w:rsid w:val="002C146E"/>
    <w:rsid w:val="002D1368"/>
    <w:rsid w:val="002F0580"/>
    <w:rsid w:val="00300F83"/>
    <w:rsid w:val="00304580"/>
    <w:rsid w:val="0032571C"/>
    <w:rsid w:val="00327EF6"/>
    <w:rsid w:val="00331ABF"/>
    <w:rsid w:val="00337766"/>
    <w:rsid w:val="00350796"/>
    <w:rsid w:val="00355A69"/>
    <w:rsid w:val="00376071"/>
    <w:rsid w:val="00393AFC"/>
    <w:rsid w:val="003B2945"/>
    <w:rsid w:val="003C5F5C"/>
    <w:rsid w:val="003E2480"/>
    <w:rsid w:val="003E453C"/>
    <w:rsid w:val="003F1D09"/>
    <w:rsid w:val="00414079"/>
    <w:rsid w:val="00434D23"/>
    <w:rsid w:val="00436192"/>
    <w:rsid w:val="00451524"/>
    <w:rsid w:val="004532E4"/>
    <w:rsid w:val="00464BAD"/>
    <w:rsid w:val="00465AD9"/>
    <w:rsid w:val="004866AE"/>
    <w:rsid w:val="0049313D"/>
    <w:rsid w:val="00495A8B"/>
    <w:rsid w:val="004B17E7"/>
    <w:rsid w:val="004B51B2"/>
    <w:rsid w:val="004C395B"/>
    <w:rsid w:val="004C6A2B"/>
    <w:rsid w:val="004E4278"/>
    <w:rsid w:val="004E5598"/>
    <w:rsid w:val="00505F58"/>
    <w:rsid w:val="00526BAB"/>
    <w:rsid w:val="0053748E"/>
    <w:rsid w:val="00540A81"/>
    <w:rsid w:val="00541069"/>
    <w:rsid w:val="0055151F"/>
    <w:rsid w:val="00551F6F"/>
    <w:rsid w:val="00553AC8"/>
    <w:rsid w:val="005B50E9"/>
    <w:rsid w:val="005E2338"/>
    <w:rsid w:val="006121AA"/>
    <w:rsid w:val="00645F51"/>
    <w:rsid w:val="0064798E"/>
    <w:rsid w:val="00675025"/>
    <w:rsid w:val="006A34BB"/>
    <w:rsid w:val="006B7F2F"/>
    <w:rsid w:val="006C28C9"/>
    <w:rsid w:val="006C5FB1"/>
    <w:rsid w:val="006D1CA2"/>
    <w:rsid w:val="006D5B24"/>
    <w:rsid w:val="006F0D48"/>
    <w:rsid w:val="00700D68"/>
    <w:rsid w:val="007113D0"/>
    <w:rsid w:val="00725FFF"/>
    <w:rsid w:val="0073513C"/>
    <w:rsid w:val="00746AB3"/>
    <w:rsid w:val="007707B9"/>
    <w:rsid w:val="00773353"/>
    <w:rsid w:val="00780FA6"/>
    <w:rsid w:val="007D22F0"/>
    <w:rsid w:val="007E4451"/>
    <w:rsid w:val="007E5B15"/>
    <w:rsid w:val="007F6F7E"/>
    <w:rsid w:val="00803048"/>
    <w:rsid w:val="00812018"/>
    <w:rsid w:val="00823D20"/>
    <w:rsid w:val="00843298"/>
    <w:rsid w:val="008755A3"/>
    <w:rsid w:val="00881AAC"/>
    <w:rsid w:val="00893123"/>
    <w:rsid w:val="008A5DB1"/>
    <w:rsid w:val="008B1E72"/>
    <w:rsid w:val="008B2FC9"/>
    <w:rsid w:val="008D1DF6"/>
    <w:rsid w:val="008D369E"/>
    <w:rsid w:val="008E13E6"/>
    <w:rsid w:val="008E3408"/>
    <w:rsid w:val="008F26D7"/>
    <w:rsid w:val="008F7A95"/>
    <w:rsid w:val="0091702D"/>
    <w:rsid w:val="00940424"/>
    <w:rsid w:val="0094170F"/>
    <w:rsid w:val="0094798E"/>
    <w:rsid w:val="00967CD7"/>
    <w:rsid w:val="0097771B"/>
    <w:rsid w:val="00982AE2"/>
    <w:rsid w:val="00987969"/>
    <w:rsid w:val="009A3E11"/>
    <w:rsid w:val="009E6E65"/>
    <w:rsid w:val="00A02174"/>
    <w:rsid w:val="00A10F8D"/>
    <w:rsid w:val="00A43B5B"/>
    <w:rsid w:val="00A57C44"/>
    <w:rsid w:val="00A6634B"/>
    <w:rsid w:val="00A76E70"/>
    <w:rsid w:val="00A935C5"/>
    <w:rsid w:val="00A96AFA"/>
    <w:rsid w:val="00AA53C8"/>
    <w:rsid w:val="00AC175C"/>
    <w:rsid w:val="00AC1FDB"/>
    <w:rsid w:val="00AC772D"/>
    <w:rsid w:val="00AE2120"/>
    <w:rsid w:val="00AF52DA"/>
    <w:rsid w:val="00B04B90"/>
    <w:rsid w:val="00B04C79"/>
    <w:rsid w:val="00B44BC9"/>
    <w:rsid w:val="00B6702C"/>
    <w:rsid w:val="00B745DC"/>
    <w:rsid w:val="00B76F3F"/>
    <w:rsid w:val="00B81282"/>
    <w:rsid w:val="00B8170D"/>
    <w:rsid w:val="00B82887"/>
    <w:rsid w:val="00B85AB4"/>
    <w:rsid w:val="00B93660"/>
    <w:rsid w:val="00BB76C0"/>
    <w:rsid w:val="00BB7FFE"/>
    <w:rsid w:val="00BC153B"/>
    <w:rsid w:val="00BC2452"/>
    <w:rsid w:val="00BF3744"/>
    <w:rsid w:val="00C057D0"/>
    <w:rsid w:val="00C05AF9"/>
    <w:rsid w:val="00C2507D"/>
    <w:rsid w:val="00C504A8"/>
    <w:rsid w:val="00C75F10"/>
    <w:rsid w:val="00CA31BE"/>
    <w:rsid w:val="00CA7F3D"/>
    <w:rsid w:val="00CC3020"/>
    <w:rsid w:val="00CC678A"/>
    <w:rsid w:val="00CE712C"/>
    <w:rsid w:val="00D00155"/>
    <w:rsid w:val="00D137B8"/>
    <w:rsid w:val="00D16205"/>
    <w:rsid w:val="00D271C6"/>
    <w:rsid w:val="00D35EF7"/>
    <w:rsid w:val="00D65C56"/>
    <w:rsid w:val="00D92BCD"/>
    <w:rsid w:val="00DA63C1"/>
    <w:rsid w:val="00DC5AAA"/>
    <w:rsid w:val="00E24D16"/>
    <w:rsid w:val="00E257EC"/>
    <w:rsid w:val="00E3700E"/>
    <w:rsid w:val="00E475BF"/>
    <w:rsid w:val="00E60DA0"/>
    <w:rsid w:val="00E63EC6"/>
    <w:rsid w:val="00E701D0"/>
    <w:rsid w:val="00E74F67"/>
    <w:rsid w:val="00E754D4"/>
    <w:rsid w:val="00E96CD8"/>
    <w:rsid w:val="00EA3337"/>
    <w:rsid w:val="00EA4D6C"/>
    <w:rsid w:val="00EB34BF"/>
    <w:rsid w:val="00ED37E0"/>
    <w:rsid w:val="00EF5F52"/>
    <w:rsid w:val="00F05E51"/>
    <w:rsid w:val="00F1348F"/>
    <w:rsid w:val="00F2744D"/>
    <w:rsid w:val="00F43C17"/>
    <w:rsid w:val="00F70350"/>
    <w:rsid w:val="00F97D45"/>
    <w:rsid w:val="00FA0506"/>
    <w:rsid w:val="00FB694F"/>
    <w:rsid w:val="00FC54C1"/>
    <w:rsid w:val="00FD4E24"/>
    <w:rsid w:val="00FE5163"/>
    <w:rsid w:val="00FE7C2A"/>
    <w:rsid w:val="00FF2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width-relative:margin;mso-height-relative:margin" fillcolor="white">
      <v:fill color="white"/>
      <v:textbox inset="0,,0"/>
    </o:shapedefaults>
    <o:shapelayout v:ext="edit">
      <o:idmap v:ext="edit" data="1"/>
      <o:rules v:ext="edit">
        <o:r id="V:Rule23" type="connector" idref="#_x0000_s1043"/>
        <o:r id="V:Rule24" type="connector" idref="#_x0000_s1048"/>
        <o:r id="V:Rule25" type="connector" idref="#_x0000_s1047"/>
        <o:r id="V:Rule26" type="connector" idref="#_x0000_s1059"/>
        <o:r id="V:Rule27" type="connector" idref="#_x0000_s1092"/>
        <o:r id="V:Rule28" type="connector" idref="#_x0000_s1057"/>
        <o:r id="V:Rule29" type="connector" idref="#_x0000_s1093"/>
        <o:r id="V:Rule30" type="connector" idref="#_x0000_s1052"/>
        <o:r id="V:Rule31" type="connector" idref="#_x0000_s1053"/>
        <o:r id="V:Rule32" type="connector" idref="#_x0000_s1065"/>
        <o:r id="V:Rule33" type="connector" idref="#_x0000_s1095"/>
        <o:r id="V:Rule34" type="connector" idref="#_x0000_s1094"/>
        <o:r id="V:Rule35" type="connector" idref="#_x0000_s1066"/>
        <o:r id="V:Rule36" type="connector" idref="#_x0000_s1096"/>
        <o:r id="V:Rule37" type="connector" idref="#_x0000_s1080"/>
        <o:r id="V:Rule38" type="connector" idref="#_x0000_s1067"/>
        <o:r id="V:Rule39" type="connector" idref="#_x0000_s1090"/>
        <o:r id="V:Rule40" type="connector" idref="#_x0000_s1063"/>
        <o:r id="V:Rule41" type="connector" idref="#_x0000_s1086"/>
        <o:r id="V:Rule42" type="connector" idref="#_x0000_s1064"/>
        <o:r id="V:Rule43" type="connector" idref="#_x0000_s1083"/>
        <o:r id="V:Rule44" type="connector" idref="#_x0000_s10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F2F"/>
    <w:rPr>
      <w:rFonts w:ascii="Times New Roman" w:eastAsia="Times New Roman" w:hAnsi="Times New Roman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B7F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uiPriority w:val="22"/>
    <w:qFormat/>
    <w:rsid w:val="00967CD7"/>
    <w:rPr>
      <w:b/>
      <w:bCs/>
    </w:rPr>
  </w:style>
  <w:style w:type="paragraph" w:styleId="StandardWeb">
    <w:name w:val="Normal (Web)"/>
    <w:basedOn w:val="Normal"/>
    <w:uiPriority w:val="99"/>
    <w:unhideWhenUsed/>
    <w:rsid w:val="00700D68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35C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A935C5"/>
    <w:rPr>
      <w:rFonts w:ascii="Tahoma" w:eastAsia="Times New Roman" w:hAnsi="Tahoma" w:cs="Tahoma"/>
      <w:sz w:val="16"/>
      <w:szCs w:val="16"/>
      <w:lang w:val="en-GB" w:eastAsia="hr-HR"/>
    </w:rPr>
  </w:style>
  <w:style w:type="paragraph" w:styleId="Odlomakpopisa">
    <w:name w:val="List Paragraph"/>
    <w:basedOn w:val="Normal"/>
    <w:uiPriority w:val="34"/>
    <w:qFormat/>
    <w:rsid w:val="005B50E9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semiHidden/>
    <w:rsid w:val="00AC772D"/>
    <w:pPr>
      <w:tabs>
        <w:tab w:val="center" w:pos="4536"/>
        <w:tab w:val="right" w:pos="9072"/>
      </w:tabs>
    </w:pPr>
    <w:rPr>
      <w:sz w:val="24"/>
      <w:lang w:val="hr-HR"/>
    </w:rPr>
  </w:style>
  <w:style w:type="character" w:customStyle="1" w:styleId="PodnojeChar">
    <w:name w:val="Podnožje Char"/>
    <w:link w:val="Podnoje"/>
    <w:uiPriority w:val="99"/>
    <w:semiHidden/>
    <w:rsid w:val="00AC772D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A02174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rsid w:val="00A02174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FF205E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semiHidden/>
    <w:rsid w:val="00FF205E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styleId="Neupadljivoisticanje">
    <w:name w:val="Subtle Emphasis"/>
    <w:uiPriority w:val="19"/>
    <w:qFormat/>
    <w:rsid w:val="00235053"/>
    <w:rPr>
      <w:i/>
      <w:iCs/>
      <w:color w:val="404040"/>
    </w:rPr>
  </w:style>
  <w:style w:type="paragraph" w:styleId="Revizija">
    <w:name w:val="Revision"/>
    <w:hidden/>
    <w:uiPriority w:val="99"/>
    <w:semiHidden/>
    <w:rsid w:val="00E24D16"/>
    <w:rPr>
      <w:rFonts w:ascii="Times New Roman" w:eastAsia="Times New Roman" w:hAnsi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D2FAD-96CC-400A-AA1E-FF23A60D8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Drazan</cp:lastModifiedBy>
  <cp:revision>2</cp:revision>
  <cp:lastPrinted>2018-11-28T13:16:00Z</cp:lastPrinted>
  <dcterms:created xsi:type="dcterms:W3CDTF">2019-12-17T23:29:00Z</dcterms:created>
  <dcterms:modified xsi:type="dcterms:W3CDTF">2019-12-17T23:29:00Z</dcterms:modified>
</cp:coreProperties>
</file>