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F4" w:rsidRPr="00BF2259" w:rsidRDefault="00144CF4" w:rsidP="00144CF4">
      <w:pPr>
        <w:jc w:val="center"/>
        <w:rPr>
          <w:sz w:val="40"/>
          <w:szCs w:val="40"/>
        </w:rPr>
      </w:pPr>
      <w:r w:rsidRPr="00BF2259">
        <w:rPr>
          <w:sz w:val="40"/>
          <w:szCs w:val="40"/>
        </w:rPr>
        <w:t>ZAPISNIK</w:t>
      </w:r>
    </w:p>
    <w:p w:rsidR="00144CF4" w:rsidRDefault="00144CF4" w:rsidP="00BF2259">
      <w:pPr>
        <w:jc w:val="center"/>
      </w:pPr>
      <w:r>
        <w:t xml:space="preserve">Godišnje Skupštine Hrvatskog društva za </w:t>
      </w:r>
      <w:proofErr w:type="spellStart"/>
      <w:r>
        <w:t>kolposkopiju</w:t>
      </w:r>
      <w:proofErr w:type="spellEnd"/>
      <w:r>
        <w:t xml:space="preserve"> i bolesti vrata maternice Hrvatskog liječničkog zbora</w:t>
      </w:r>
    </w:p>
    <w:p w:rsidR="00144CF4" w:rsidRDefault="00144CF4" w:rsidP="00144CF4"/>
    <w:p w:rsidR="00144CF4" w:rsidRDefault="00BF2259" w:rsidP="00144CF4">
      <w:r>
        <w:t>Godišnja skupština HD</w:t>
      </w:r>
      <w:r w:rsidR="00144CF4">
        <w:t>KBVM održana je  19.01.2018. u Multimedijalnom centru KBC-a Sestre Mi</w:t>
      </w:r>
      <w:r>
        <w:t>losrdnice, Vinogradska cesta 29,</w:t>
      </w:r>
      <w:r w:rsidR="00144CF4">
        <w:t xml:space="preserve"> Zagreb</w:t>
      </w:r>
      <w:r>
        <w:t>,</w:t>
      </w:r>
      <w:r w:rsidR="00144CF4">
        <w:t xml:space="preserve"> s početkom u 13h. </w:t>
      </w:r>
    </w:p>
    <w:p w:rsidR="00144CF4" w:rsidRDefault="00144CF4" w:rsidP="00144CF4">
      <w:r>
        <w:t xml:space="preserve">Nakon pozdravne riječi predsjednika Društva, </w:t>
      </w:r>
      <w:r w:rsidR="00BF2259">
        <w:t>doc.</w:t>
      </w:r>
      <w:r>
        <w:t>dr.</w:t>
      </w:r>
      <w:r w:rsidR="00BF2259">
        <w:t xml:space="preserve">sc. </w:t>
      </w:r>
      <w:r>
        <w:t xml:space="preserve"> Dražana Butorca, utvrđen je broj prisutnih članova društv</w:t>
      </w:r>
      <w:r w:rsidR="00375B82">
        <w:t>a, 33 od 39 d</w:t>
      </w:r>
      <w:r>
        <w:t>o tada registriranih članova Društva, te time za</w:t>
      </w:r>
      <w:r w:rsidR="00BF2259">
        <w:t xml:space="preserve">dovoljen uvjet pravovaljanosti </w:t>
      </w:r>
      <w:r>
        <w:t xml:space="preserve">donošenja odluka Skupštine, prema pravilniku Hrvatskog liječničkog zbora. </w:t>
      </w:r>
    </w:p>
    <w:p w:rsidR="00144CF4" w:rsidRDefault="00144CF4" w:rsidP="00144CF4">
      <w:r>
        <w:t xml:space="preserve">Skupu je ukupno prisustvovalo </w:t>
      </w:r>
      <w:r w:rsidR="00375B82">
        <w:t xml:space="preserve">99 kolega različitih struka, a prijavilo se za kao novih članova ili onih </w:t>
      </w:r>
      <w:r>
        <w:t xml:space="preserve"> koji su obnovili </w:t>
      </w:r>
      <w:r w:rsidR="00375B82">
        <w:t xml:space="preserve">svoje članstvo 74 prisutnih kolega. </w:t>
      </w:r>
    </w:p>
    <w:p w:rsidR="00144CF4" w:rsidRDefault="00144CF4" w:rsidP="00144CF4">
      <w:r>
        <w:t xml:space="preserve">Prema unaprijed utvrđenom dnevnom redu nakon svake točke provedeno je glasovanje o prihvaćanju ili ne prihvaćanju izvješća : </w:t>
      </w:r>
    </w:p>
    <w:p w:rsidR="00BF2259" w:rsidRDefault="00BF2259" w:rsidP="00144CF4"/>
    <w:p w:rsidR="00144CF4" w:rsidRDefault="00144CF4" w:rsidP="00144CF4">
      <w:pPr>
        <w:pStyle w:val="Odlomakpopisa"/>
        <w:numPr>
          <w:ilvl w:val="0"/>
          <w:numId w:val="1"/>
        </w:numPr>
      </w:pPr>
      <w:r>
        <w:t>Izvješće predsjednika</w:t>
      </w:r>
    </w:p>
    <w:p w:rsidR="00144CF4" w:rsidRPr="00BF2259" w:rsidRDefault="00144CF4" w:rsidP="00144CF4">
      <w:pPr>
        <w:ind w:left="360"/>
        <w:rPr>
          <w:b/>
        </w:rPr>
      </w:pPr>
      <w:r w:rsidRPr="00BF2259">
        <w:rPr>
          <w:b/>
        </w:rPr>
        <w:t xml:space="preserve">Skupština je jednoglasno usvojila izvješće predsjednika doc. </w:t>
      </w:r>
      <w:proofErr w:type="spellStart"/>
      <w:r w:rsidRPr="00BF2259">
        <w:rPr>
          <w:b/>
        </w:rPr>
        <w:t>dr</w:t>
      </w:r>
      <w:proofErr w:type="spellEnd"/>
      <w:r w:rsidRPr="00BF2259">
        <w:rPr>
          <w:b/>
        </w:rPr>
        <w:t xml:space="preserve"> </w:t>
      </w:r>
      <w:proofErr w:type="spellStart"/>
      <w:r w:rsidRPr="00BF2259">
        <w:rPr>
          <w:b/>
        </w:rPr>
        <w:t>sc</w:t>
      </w:r>
      <w:proofErr w:type="spellEnd"/>
      <w:r w:rsidRPr="00BF2259">
        <w:rPr>
          <w:b/>
        </w:rPr>
        <w:t xml:space="preserve"> Dražana Butorca</w:t>
      </w:r>
    </w:p>
    <w:p w:rsidR="00144CF4" w:rsidRPr="00BF2259" w:rsidRDefault="00144CF4" w:rsidP="00144CF4">
      <w:pPr>
        <w:pStyle w:val="Odlomakpopisa"/>
        <w:numPr>
          <w:ilvl w:val="0"/>
          <w:numId w:val="1"/>
        </w:numPr>
        <w:rPr>
          <w:b/>
        </w:rPr>
      </w:pPr>
      <w:r>
        <w:t xml:space="preserve">Izvješće tajnika </w:t>
      </w:r>
    </w:p>
    <w:p w:rsidR="00144CF4" w:rsidRPr="00BF2259" w:rsidRDefault="00144CF4" w:rsidP="00144CF4">
      <w:pPr>
        <w:ind w:left="360"/>
        <w:rPr>
          <w:b/>
        </w:rPr>
      </w:pPr>
      <w:r w:rsidRPr="00BF2259">
        <w:rPr>
          <w:b/>
        </w:rPr>
        <w:t xml:space="preserve">Skupština je jednoglasno  usvojila izvješće tajnika </w:t>
      </w:r>
      <w:proofErr w:type="spellStart"/>
      <w:r w:rsidRPr="00BF2259">
        <w:rPr>
          <w:b/>
        </w:rPr>
        <w:t>dr.med</w:t>
      </w:r>
      <w:proofErr w:type="spellEnd"/>
      <w:r w:rsidRPr="00BF2259">
        <w:rPr>
          <w:b/>
        </w:rPr>
        <w:t xml:space="preserve"> Marija </w:t>
      </w:r>
      <w:proofErr w:type="spellStart"/>
      <w:r w:rsidRPr="00BF2259">
        <w:rPr>
          <w:b/>
        </w:rPr>
        <w:t>Čukelja</w:t>
      </w:r>
      <w:proofErr w:type="spellEnd"/>
      <w:r w:rsidRPr="00BF2259">
        <w:rPr>
          <w:b/>
        </w:rPr>
        <w:t xml:space="preserve">. </w:t>
      </w:r>
    </w:p>
    <w:p w:rsidR="00BF2259" w:rsidRDefault="00144CF4" w:rsidP="00BF2259">
      <w:pPr>
        <w:pStyle w:val="Odlomakpopisa"/>
        <w:numPr>
          <w:ilvl w:val="0"/>
          <w:numId w:val="1"/>
        </w:numPr>
      </w:pPr>
      <w:r>
        <w:t>Izvješće blagajnika</w:t>
      </w:r>
    </w:p>
    <w:p w:rsidR="00144CF4" w:rsidRDefault="00144CF4" w:rsidP="00BF2259">
      <w:pPr>
        <w:ind w:left="360"/>
        <w:rPr>
          <w:b/>
        </w:rPr>
      </w:pPr>
      <w:r w:rsidRPr="00BF2259">
        <w:rPr>
          <w:b/>
        </w:rPr>
        <w:t xml:space="preserve">Skupština je većinom glasova usvojila izvješće blagajnika Ante Vukovića ,dr. med, koje je iznio Marijo </w:t>
      </w:r>
      <w:proofErr w:type="spellStart"/>
      <w:r w:rsidRPr="00BF2259">
        <w:rPr>
          <w:b/>
        </w:rPr>
        <w:t>Čukelj</w:t>
      </w:r>
      <w:proofErr w:type="spellEnd"/>
      <w:r w:rsidRPr="00BF2259">
        <w:rPr>
          <w:b/>
        </w:rPr>
        <w:t xml:space="preserve"> dr. med. u njegovo ime. </w:t>
      </w:r>
    </w:p>
    <w:p w:rsidR="00A75BE8" w:rsidRPr="00BF2259" w:rsidRDefault="00A75BE8" w:rsidP="00BF2259">
      <w:pPr>
        <w:ind w:left="360"/>
      </w:pPr>
    </w:p>
    <w:p w:rsidR="00BF2259" w:rsidRDefault="00144CF4" w:rsidP="00BF2259">
      <w:pPr>
        <w:pStyle w:val="Odlomakpopisa"/>
        <w:numPr>
          <w:ilvl w:val="0"/>
          <w:numId w:val="1"/>
        </w:numPr>
      </w:pPr>
      <w:r>
        <w:t>Razno</w:t>
      </w:r>
    </w:p>
    <w:p w:rsidR="00A75BE8" w:rsidRDefault="00144CF4" w:rsidP="00BF2259">
      <w:pPr>
        <w:ind w:left="360"/>
      </w:pPr>
      <w:r>
        <w:t xml:space="preserve">Na prijedlog Predsjednika, Skupština je jednoglasno usvojila da se za počasnog člana Društva odabere Goran </w:t>
      </w:r>
      <w:proofErr w:type="spellStart"/>
      <w:r>
        <w:t>Dimitrov</w:t>
      </w:r>
      <w:proofErr w:type="spellEnd"/>
      <w:r>
        <w:t>, doc.dr.sc</w:t>
      </w:r>
      <w:r w:rsidR="002A677E">
        <w:t xml:space="preserve"> iz Makedonije</w:t>
      </w:r>
      <w:r>
        <w:t xml:space="preserve">. </w:t>
      </w:r>
    </w:p>
    <w:p w:rsidR="00144CF4" w:rsidRDefault="00144CF4" w:rsidP="00BF2259">
      <w:pPr>
        <w:ind w:left="360"/>
      </w:pPr>
      <w:r>
        <w:lastRenderedPageBreak/>
        <w:t>U obr</w:t>
      </w:r>
      <w:r w:rsidR="002A677E">
        <w:t>azloženju je naveden njegov bogat životopis, ispunjen kliničkim i znanstvenim radom kao i njegova uloga u radu Eu</w:t>
      </w:r>
      <w:r>
        <w:t xml:space="preserve">ropskog </w:t>
      </w:r>
      <w:proofErr w:type="spellStart"/>
      <w:r>
        <w:t>kolposkopskog</w:t>
      </w:r>
      <w:proofErr w:type="spellEnd"/>
      <w:r>
        <w:t xml:space="preserve"> društva te njegovo sudjelovanje</w:t>
      </w:r>
      <w:r w:rsidR="002A677E">
        <w:t xml:space="preserve"> i organizacija  brojnih kongresa </w:t>
      </w:r>
      <w:r>
        <w:t>koje su se  održavali u Makedoniji, Hrvatskoj te širom svijeta</w:t>
      </w:r>
      <w:r w:rsidR="002A677E">
        <w:t>, a u koje je uvijek aktivno uključivao  i naše društvo</w:t>
      </w:r>
      <w:r>
        <w:t>.</w:t>
      </w:r>
    </w:p>
    <w:p w:rsidR="00144CF4" w:rsidRDefault="00144CF4" w:rsidP="00144CF4">
      <w:pPr>
        <w:pStyle w:val="Odlomakpopisa"/>
        <w:numPr>
          <w:ilvl w:val="0"/>
          <w:numId w:val="2"/>
        </w:numPr>
      </w:pPr>
      <w:r>
        <w:t>Dr. med.</w:t>
      </w:r>
      <w:r w:rsidR="00A75BE8">
        <w:t xml:space="preserve"> Dario</w:t>
      </w:r>
      <w:r>
        <w:t xml:space="preserve"> Majnarić je predložio da se i privatna praksa , kao i primarna praksa  uključi u aktivnosti i izvješće rada društva. </w:t>
      </w:r>
    </w:p>
    <w:p w:rsidR="00144CF4" w:rsidRDefault="00144CF4" w:rsidP="00144CF4">
      <w:pPr>
        <w:pStyle w:val="Odlomakpopisa"/>
        <w:numPr>
          <w:ilvl w:val="0"/>
          <w:numId w:val="2"/>
        </w:numPr>
      </w:pPr>
      <w:proofErr w:type="spellStart"/>
      <w:r>
        <w:t>Prof.dr</w:t>
      </w:r>
      <w:proofErr w:type="spellEnd"/>
      <w:r>
        <w:t xml:space="preserve"> </w:t>
      </w:r>
      <w:proofErr w:type="spellStart"/>
      <w:r>
        <w:t>sc</w:t>
      </w:r>
      <w:proofErr w:type="spellEnd"/>
      <w:r>
        <w:t xml:space="preserve"> </w:t>
      </w:r>
      <w:r w:rsidR="00A75BE8">
        <w:t xml:space="preserve">Miroslav </w:t>
      </w:r>
      <w:bookmarkStart w:id="0" w:name="_GoBack"/>
      <w:bookmarkEnd w:id="0"/>
      <w:r>
        <w:t xml:space="preserve"> </w:t>
      </w:r>
      <w:proofErr w:type="spellStart"/>
      <w:r>
        <w:t>Kopjar</w:t>
      </w:r>
      <w:proofErr w:type="spellEnd"/>
      <w:r>
        <w:t xml:space="preserve"> je predložio da se zajednički djeluje u nastojanju da se kod dogovaranja za ginekološke kongrese nastoji ne poklapati u terminima i temama. </w:t>
      </w:r>
    </w:p>
    <w:p w:rsidR="00144CF4" w:rsidRDefault="00144CF4" w:rsidP="00144CF4">
      <w:pPr>
        <w:pStyle w:val="Odlomakpopisa"/>
        <w:numPr>
          <w:ilvl w:val="0"/>
          <w:numId w:val="2"/>
        </w:numPr>
      </w:pPr>
      <w:r>
        <w:t xml:space="preserve">Dr. med.  Linda </w:t>
      </w:r>
      <w:proofErr w:type="spellStart"/>
      <w:r>
        <w:t>Zan</w:t>
      </w:r>
      <w:r w:rsidR="002A677E">
        <w:t>ch</w:t>
      </w:r>
      <w:r>
        <w:t>i</w:t>
      </w:r>
      <w:proofErr w:type="spellEnd"/>
      <w:r>
        <w:t xml:space="preserve"> je također predložila da se usuglase termini ginekoloških kongresa. U ime primarne zdravstvene zaštite predložila je da se jednodnevna predavanja ubuduće održavaju subotom ujutro</w:t>
      </w:r>
      <w:r w:rsidR="00BF2259">
        <w:t>, kako bi kolege koji nisu iz Zagreba također mogli aktivno sudjelovati</w:t>
      </w:r>
      <w:r>
        <w:t xml:space="preserve">.  </w:t>
      </w:r>
    </w:p>
    <w:p w:rsidR="00144CF4" w:rsidRDefault="00144CF4" w:rsidP="00BF2259">
      <w:pPr>
        <w:pStyle w:val="Odlomakpopisa"/>
        <w:numPr>
          <w:ilvl w:val="0"/>
          <w:numId w:val="2"/>
        </w:numPr>
      </w:pPr>
      <w:proofErr w:type="spellStart"/>
      <w:r>
        <w:t>Mr.sc</w:t>
      </w:r>
      <w:proofErr w:type="spellEnd"/>
      <w:r>
        <w:t xml:space="preserve">. Renata </w:t>
      </w:r>
      <w:proofErr w:type="spellStart"/>
      <w:r>
        <w:t>Obrad</w:t>
      </w:r>
      <w:proofErr w:type="spellEnd"/>
      <w:r>
        <w:t xml:space="preserve"> Sabljak, predsjednica  sekcije primarnih ginekologa, se zahvalila Društvu. Predložila je da se, na njihovu inicijativu, iduće godine okupe zajedno sva društva.</w:t>
      </w:r>
    </w:p>
    <w:p w:rsidR="00144CF4" w:rsidRDefault="00144CF4" w:rsidP="00144CF4">
      <w:pPr>
        <w:pStyle w:val="Odlomakpopisa"/>
        <w:numPr>
          <w:ilvl w:val="0"/>
          <w:numId w:val="2"/>
        </w:numPr>
      </w:pPr>
      <w:r>
        <w:t xml:space="preserve">Skupština je nastavljena sa svečanim dijelom na kojem su održana 4 predavanja na temu epidemiologije raka vrata maternice i </w:t>
      </w:r>
      <w:proofErr w:type="spellStart"/>
      <w:r>
        <w:t>screening</w:t>
      </w:r>
      <w:proofErr w:type="spellEnd"/>
      <w:r>
        <w:t xml:space="preserve"> programa, </w:t>
      </w:r>
      <w:proofErr w:type="spellStart"/>
      <w:r>
        <w:t>kolposkopije</w:t>
      </w:r>
      <w:proofErr w:type="spellEnd"/>
      <w:r>
        <w:t xml:space="preserve">, novih načina liječenja i cjepiva protiv HPV-a sa stručnjacima na ovom području. </w:t>
      </w:r>
    </w:p>
    <w:p w:rsidR="00144CF4" w:rsidRDefault="00144CF4" w:rsidP="00144CF4">
      <w:pPr>
        <w:pStyle w:val="StandardWeb"/>
        <w:spacing w:before="106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144CF4" w:rsidRDefault="00144CF4" w:rsidP="00144CF4">
      <w:pPr>
        <w:pStyle w:val="StandardWeb"/>
        <w:spacing w:before="106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144CF4" w:rsidRDefault="00144CF4" w:rsidP="00144CF4">
      <w:pPr>
        <w:pStyle w:val="StandardWeb"/>
        <w:spacing w:before="106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144CF4" w:rsidRDefault="00144CF4" w:rsidP="00144CF4">
      <w:pPr>
        <w:pStyle w:val="StandardWeb"/>
        <w:spacing w:before="106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144CF4" w:rsidRDefault="00144CF4" w:rsidP="00144CF4">
      <w:pPr>
        <w:pStyle w:val="StandardWeb"/>
        <w:spacing w:before="106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144CF4" w:rsidRDefault="00144CF4" w:rsidP="00144CF4">
      <w:pPr>
        <w:pStyle w:val="StandardWeb"/>
        <w:spacing w:before="106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144CF4" w:rsidRDefault="00144CF4" w:rsidP="00144CF4">
      <w:pPr>
        <w:pStyle w:val="StandardWeb"/>
        <w:spacing w:before="106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144CF4" w:rsidRDefault="00144CF4" w:rsidP="00144CF4">
      <w:pPr>
        <w:pStyle w:val="StandardWeb"/>
        <w:spacing w:before="106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144CF4" w:rsidRPr="00C8060A" w:rsidRDefault="00144CF4" w:rsidP="00144CF4">
      <w:pPr>
        <w:pStyle w:val="StandardWeb"/>
        <w:spacing w:before="106" w:beforeAutospacing="0" w:after="0" w:afterAutospacing="0"/>
      </w:pPr>
      <w:r w:rsidRPr="00C8060A">
        <w:rPr>
          <w:rFonts w:ascii="Calibri" w:eastAsia="+mn-ea" w:hAnsi="Calibri" w:cs="+mn-cs"/>
          <w:color w:val="000000"/>
          <w:kern w:val="24"/>
        </w:rPr>
        <w:t xml:space="preserve">1. Prof. dr. sc. Goran Grubišić , </w:t>
      </w:r>
      <w:proofErr w:type="spellStart"/>
      <w:r w:rsidRPr="00C8060A">
        <w:rPr>
          <w:rFonts w:ascii="Calibri" w:eastAsia="+mn-ea" w:hAnsi="Calibri" w:cs="+mn-cs"/>
          <w:color w:val="000000"/>
          <w:kern w:val="24"/>
        </w:rPr>
        <w:t>dr.med</w:t>
      </w:r>
      <w:proofErr w:type="spellEnd"/>
      <w:r w:rsidRPr="00C8060A">
        <w:rPr>
          <w:rFonts w:ascii="Calibri" w:eastAsia="+mn-ea" w:hAnsi="Calibri" w:cs="+mn-cs"/>
          <w:color w:val="000000"/>
          <w:kern w:val="24"/>
        </w:rPr>
        <w:t>.</w:t>
      </w:r>
    </w:p>
    <w:p w:rsidR="00144CF4" w:rsidRPr="00C8060A" w:rsidRDefault="00144CF4" w:rsidP="00144CF4">
      <w:pPr>
        <w:pStyle w:val="StandardWeb"/>
        <w:spacing w:before="106" w:beforeAutospacing="0" w:after="0" w:afterAutospacing="0"/>
      </w:pPr>
      <w:r w:rsidRPr="00C8060A">
        <w:rPr>
          <w:rFonts w:ascii="Calibri" w:eastAsia="+mn-ea" w:hAnsi="Calibri" w:cs="+mn-cs"/>
          <w:b/>
          <w:bCs/>
          <w:color w:val="000000"/>
          <w:kern w:val="24"/>
        </w:rPr>
        <w:t xml:space="preserve">U prigodi 18. godišnjice osnivanja Hrvatskog društva za </w:t>
      </w:r>
      <w:proofErr w:type="spellStart"/>
      <w:r w:rsidRPr="00C8060A">
        <w:rPr>
          <w:rFonts w:ascii="Calibri" w:eastAsia="+mn-ea" w:hAnsi="Calibri" w:cs="+mn-cs"/>
          <w:b/>
          <w:bCs/>
          <w:color w:val="000000"/>
          <w:kern w:val="24"/>
        </w:rPr>
        <w:t>kolposkopiju</w:t>
      </w:r>
      <w:proofErr w:type="spellEnd"/>
      <w:r w:rsidRPr="00C8060A">
        <w:rPr>
          <w:rFonts w:ascii="Calibri" w:eastAsia="+mn-ea" w:hAnsi="Calibri" w:cs="+mn-cs"/>
          <w:b/>
          <w:bCs/>
          <w:color w:val="000000"/>
          <w:kern w:val="24"/>
        </w:rPr>
        <w:t xml:space="preserve"> i bolesti vrata maternice HLZ </w:t>
      </w:r>
    </w:p>
    <w:p w:rsidR="00144CF4" w:rsidRPr="00C8060A" w:rsidRDefault="00BF2259" w:rsidP="00144CF4">
      <w:pPr>
        <w:pStyle w:val="StandardWeb"/>
        <w:spacing w:before="106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 xml:space="preserve">2. Dinka Nakić, dr. med., </w:t>
      </w:r>
      <w:r w:rsidR="00144CF4">
        <w:rPr>
          <w:rFonts w:ascii="Calibri" w:eastAsia="+mn-ea" w:hAnsi="Calibri" w:cs="+mn-cs"/>
          <w:color w:val="000000"/>
          <w:kern w:val="24"/>
        </w:rPr>
        <w:t xml:space="preserve">Davor </w:t>
      </w:r>
      <w:proofErr w:type="spellStart"/>
      <w:r w:rsidR="00144CF4">
        <w:rPr>
          <w:rFonts w:ascii="Calibri" w:eastAsia="+mn-ea" w:hAnsi="Calibri" w:cs="+mn-cs"/>
          <w:color w:val="000000"/>
          <w:kern w:val="24"/>
        </w:rPr>
        <w:t>Plažanin</w:t>
      </w:r>
      <w:proofErr w:type="spellEnd"/>
      <w:r>
        <w:rPr>
          <w:rFonts w:ascii="Calibri" w:eastAsia="+mn-ea" w:hAnsi="Calibri" w:cs="+mn-cs"/>
          <w:color w:val="000000"/>
          <w:kern w:val="24"/>
        </w:rPr>
        <w:t>,</w:t>
      </w:r>
      <w:r w:rsidR="00144CF4">
        <w:rPr>
          <w:rFonts w:ascii="Calibri" w:eastAsia="+mn-ea" w:hAnsi="Calibri" w:cs="+mn-cs"/>
          <w:color w:val="000000"/>
          <w:kern w:val="24"/>
        </w:rPr>
        <w:t xml:space="preserve"> </w:t>
      </w:r>
      <w:proofErr w:type="spellStart"/>
      <w:r w:rsidR="00144CF4">
        <w:rPr>
          <w:rFonts w:ascii="Calibri" w:eastAsia="+mn-ea" w:hAnsi="Calibri" w:cs="+mn-cs"/>
          <w:color w:val="000000"/>
          <w:kern w:val="24"/>
        </w:rPr>
        <w:t>dr.med</w:t>
      </w:r>
      <w:proofErr w:type="spellEnd"/>
      <w:r w:rsidR="00144CF4">
        <w:rPr>
          <w:rFonts w:ascii="Calibri" w:eastAsia="+mn-ea" w:hAnsi="Calibri" w:cs="+mn-cs"/>
          <w:color w:val="000000"/>
          <w:kern w:val="24"/>
        </w:rPr>
        <w:t>.</w:t>
      </w:r>
    </w:p>
    <w:p w:rsidR="00144CF4" w:rsidRPr="00C8060A" w:rsidRDefault="00144CF4" w:rsidP="00144CF4">
      <w:pPr>
        <w:pStyle w:val="StandardWeb"/>
        <w:spacing w:before="106" w:beforeAutospacing="0" w:after="0" w:afterAutospacing="0"/>
      </w:pPr>
      <w:r w:rsidRPr="00C8060A">
        <w:rPr>
          <w:rFonts w:ascii="Calibri" w:eastAsia="+mn-ea" w:hAnsi="Calibri" w:cs="+mn-cs"/>
          <w:b/>
          <w:bCs/>
          <w:color w:val="000000"/>
          <w:kern w:val="24"/>
        </w:rPr>
        <w:t>Probir raka vrata maternice u Hrvatskoj</w:t>
      </w:r>
    </w:p>
    <w:p w:rsidR="00144CF4" w:rsidRPr="00C8060A" w:rsidRDefault="00144CF4" w:rsidP="00144CF4">
      <w:pPr>
        <w:pStyle w:val="StandardWeb"/>
        <w:spacing w:before="106" w:beforeAutospacing="0" w:after="0" w:afterAutospacing="0"/>
      </w:pPr>
      <w:r w:rsidRPr="00C8060A">
        <w:rPr>
          <w:rFonts w:ascii="Calibri" w:eastAsia="+mn-ea" w:hAnsi="Calibri" w:cs="+mn-cs"/>
          <w:color w:val="000000"/>
          <w:kern w:val="24"/>
        </w:rPr>
        <w:t xml:space="preserve">3. </w:t>
      </w:r>
      <w:proofErr w:type="spellStart"/>
      <w:r w:rsidRPr="00C8060A">
        <w:rPr>
          <w:rFonts w:ascii="Calibri" w:eastAsia="+mn-ea" w:hAnsi="Calibri" w:cs="+mn-cs"/>
          <w:color w:val="000000"/>
          <w:kern w:val="24"/>
        </w:rPr>
        <w:t>Rosybel</w:t>
      </w:r>
      <w:proofErr w:type="spellEnd"/>
      <w:r w:rsidR="00BF2259">
        <w:rPr>
          <w:rFonts w:ascii="Calibri" w:eastAsia="+mn-ea" w:hAnsi="Calibri" w:cs="+mn-cs"/>
          <w:color w:val="000000"/>
          <w:kern w:val="24"/>
        </w:rPr>
        <w:t xml:space="preserve"> </w:t>
      </w:r>
      <w:proofErr w:type="spellStart"/>
      <w:r w:rsidRPr="00C8060A">
        <w:rPr>
          <w:rFonts w:ascii="Calibri" w:eastAsia="+mn-ea" w:hAnsi="Calibri" w:cs="+mn-cs"/>
          <w:color w:val="000000"/>
          <w:kern w:val="24"/>
        </w:rPr>
        <w:t>Drury</w:t>
      </w:r>
      <w:proofErr w:type="spellEnd"/>
      <w:r w:rsidRPr="00C8060A">
        <w:rPr>
          <w:rFonts w:ascii="Calibri" w:eastAsia="+mn-ea" w:hAnsi="Calibri" w:cs="+mn-cs"/>
          <w:color w:val="000000"/>
          <w:kern w:val="24"/>
        </w:rPr>
        <w:t xml:space="preserve">, MSD </w:t>
      </w:r>
      <w:proofErr w:type="spellStart"/>
      <w:r w:rsidRPr="00C8060A">
        <w:rPr>
          <w:rFonts w:ascii="Calibri" w:eastAsia="+mn-ea" w:hAnsi="Calibri" w:cs="+mn-cs"/>
          <w:color w:val="000000"/>
          <w:kern w:val="24"/>
        </w:rPr>
        <w:t>Regional</w:t>
      </w:r>
      <w:proofErr w:type="spellEnd"/>
      <w:r w:rsidR="00BF2259">
        <w:rPr>
          <w:rFonts w:ascii="Calibri" w:eastAsia="+mn-ea" w:hAnsi="Calibri" w:cs="+mn-cs"/>
          <w:color w:val="000000"/>
          <w:kern w:val="24"/>
        </w:rPr>
        <w:t xml:space="preserve"> </w:t>
      </w:r>
      <w:proofErr w:type="spellStart"/>
      <w:r w:rsidRPr="00C8060A">
        <w:rPr>
          <w:rFonts w:ascii="Calibri" w:eastAsia="+mn-ea" w:hAnsi="Calibri" w:cs="+mn-cs"/>
          <w:color w:val="000000"/>
          <w:kern w:val="24"/>
        </w:rPr>
        <w:t>director</w:t>
      </w:r>
      <w:proofErr w:type="spellEnd"/>
      <w:r w:rsidR="00BF2259">
        <w:rPr>
          <w:rFonts w:ascii="Calibri" w:eastAsia="+mn-ea" w:hAnsi="Calibri" w:cs="+mn-cs"/>
          <w:color w:val="000000"/>
          <w:kern w:val="24"/>
        </w:rPr>
        <w:t xml:space="preserve"> </w:t>
      </w:r>
      <w:proofErr w:type="spellStart"/>
      <w:r w:rsidR="00BF2259">
        <w:rPr>
          <w:rFonts w:ascii="Calibri" w:eastAsia="+mn-ea" w:hAnsi="Calibri" w:cs="+mn-cs"/>
          <w:color w:val="000000"/>
          <w:kern w:val="24"/>
        </w:rPr>
        <w:t>of</w:t>
      </w:r>
      <w:proofErr w:type="spellEnd"/>
      <w:r w:rsidR="00BF2259">
        <w:rPr>
          <w:rFonts w:ascii="Calibri" w:eastAsia="+mn-ea" w:hAnsi="Calibri" w:cs="+mn-cs"/>
          <w:color w:val="000000"/>
          <w:kern w:val="24"/>
        </w:rPr>
        <w:t xml:space="preserve"> </w:t>
      </w:r>
      <w:proofErr w:type="spellStart"/>
      <w:r w:rsidR="00BF2259">
        <w:rPr>
          <w:rFonts w:ascii="Calibri" w:eastAsia="+mn-ea" w:hAnsi="Calibri" w:cs="+mn-cs"/>
          <w:color w:val="000000"/>
          <w:kern w:val="24"/>
        </w:rPr>
        <w:t>m</w:t>
      </w:r>
      <w:r w:rsidRPr="00C8060A">
        <w:rPr>
          <w:rFonts w:ascii="Calibri" w:eastAsia="+mn-ea" w:hAnsi="Calibri" w:cs="+mn-cs"/>
          <w:color w:val="000000"/>
          <w:kern w:val="24"/>
        </w:rPr>
        <w:t>edical</w:t>
      </w:r>
      <w:proofErr w:type="spellEnd"/>
      <w:r w:rsidR="00BF2259">
        <w:rPr>
          <w:rFonts w:ascii="Calibri" w:eastAsia="+mn-ea" w:hAnsi="Calibri" w:cs="+mn-cs"/>
          <w:color w:val="000000"/>
          <w:kern w:val="24"/>
        </w:rPr>
        <w:t xml:space="preserve"> </w:t>
      </w:r>
      <w:proofErr w:type="spellStart"/>
      <w:r w:rsidR="00BF2259">
        <w:rPr>
          <w:rFonts w:ascii="Calibri" w:eastAsia="+mn-ea" w:hAnsi="Calibri" w:cs="+mn-cs"/>
          <w:color w:val="000000"/>
          <w:kern w:val="24"/>
        </w:rPr>
        <w:t>a</w:t>
      </w:r>
      <w:r w:rsidRPr="00C8060A">
        <w:rPr>
          <w:rFonts w:ascii="Calibri" w:eastAsia="+mn-ea" w:hAnsi="Calibri" w:cs="+mn-cs"/>
          <w:color w:val="000000"/>
          <w:kern w:val="24"/>
        </w:rPr>
        <w:t>ffairs</w:t>
      </w:r>
      <w:proofErr w:type="spellEnd"/>
      <w:r w:rsidR="00BF2259">
        <w:rPr>
          <w:rFonts w:ascii="Calibri" w:eastAsia="+mn-ea" w:hAnsi="Calibri" w:cs="+mn-cs"/>
          <w:color w:val="000000"/>
          <w:kern w:val="24"/>
        </w:rPr>
        <w:t xml:space="preserve"> </w:t>
      </w:r>
      <w:r w:rsidRPr="00C8060A">
        <w:rPr>
          <w:rFonts w:ascii="Calibri" w:eastAsia="+mn-ea" w:hAnsi="Calibri" w:cs="+mn-cs"/>
          <w:color w:val="000000"/>
          <w:kern w:val="24"/>
        </w:rPr>
        <w:t xml:space="preserve"> for HPV : </w:t>
      </w:r>
    </w:p>
    <w:p w:rsidR="00144CF4" w:rsidRPr="00C8060A" w:rsidRDefault="00144CF4" w:rsidP="00144CF4">
      <w:pPr>
        <w:pStyle w:val="StandardWeb"/>
        <w:spacing w:before="106" w:beforeAutospacing="0" w:after="0" w:afterAutospacing="0"/>
      </w:pPr>
      <w:r w:rsidRPr="00C8060A">
        <w:rPr>
          <w:rFonts w:ascii="Calibri" w:eastAsia="+mn-ea" w:hAnsi="Calibri" w:cs="+mn-cs"/>
          <w:b/>
          <w:bCs/>
          <w:color w:val="000000"/>
          <w:kern w:val="24"/>
        </w:rPr>
        <w:t xml:space="preserve">10 </w:t>
      </w:r>
      <w:proofErr w:type="spellStart"/>
      <w:r w:rsidRPr="00C8060A">
        <w:rPr>
          <w:rFonts w:ascii="Calibri" w:eastAsia="+mn-ea" w:hAnsi="Calibri" w:cs="+mn-cs"/>
          <w:b/>
          <w:bCs/>
          <w:color w:val="000000"/>
          <w:kern w:val="24"/>
        </w:rPr>
        <w:t>years</w:t>
      </w:r>
      <w:proofErr w:type="spellEnd"/>
      <w:r w:rsidR="00BF2259">
        <w:rPr>
          <w:rFonts w:ascii="Calibri" w:eastAsia="+mn-ea" w:hAnsi="Calibri" w:cs="+mn-cs"/>
          <w:b/>
          <w:bCs/>
          <w:color w:val="000000"/>
          <w:kern w:val="24"/>
        </w:rPr>
        <w:t xml:space="preserve"> </w:t>
      </w:r>
      <w:proofErr w:type="spellStart"/>
      <w:r w:rsidRPr="00C8060A">
        <w:rPr>
          <w:rFonts w:ascii="Calibri" w:eastAsia="+mn-ea" w:hAnsi="Calibri" w:cs="+mn-cs"/>
          <w:b/>
          <w:bCs/>
          <w:color w:val="000000"/>
          <w:kern w:val="24"/>
        </w:rPr>
        <w:t>experience</w:t>
      </w:r>
      <w:proofErr w:type="spellEnd"/>
      <w:r w:rsidR="00BF2259">
        <w:rPr>
          <w:rFonts w:ascii="Calibri" w:eastAsia="+mn-ea" w:hAnsi="Calibri" w:cs="+mn-cs"/>
          <w:b/>
          <w:bCs/>
          <w:color w:val="000000"/>
          <w:kern w:val="24"/>
        </w:rPr>
        <w:t xml:space="preserve"> </w:t>
      </w:r>
      <w:proofErr w:type="spellStart"/>
      <w:r w:rsidRPr="00C8060A">
        <w:rPr>
          <w:rFonts w:ascii="Calibri" w:eastAsia="+mn-ea" w:hAnsi="Calibri" w:cs="+mn-cs"/>
          <w:b/>
          <w:bCs/>
          <w:color w:val="000000"/>
          <w:kern w:val="24"/>
        </w:rPr>
        <w:t>with</w:t>
      </w:r>
      <w:proofErr w:type="spellEnd"/>
      <w:r w:rsidRPr="00C8060A">
        <w:rPr>
          <w:rFonts w:ascii="Calibri" w:eastAsia="+mn-ea" w:hAnsi="Calibri" w:cs="+mn-cs"/>
          <w:b/>
          <w:bCs/>
          <w:color w:val="000000"/>
          <w:kern w:val="24"/>
        </w:rPr>
        <w:t xml:space="preserve"> HPV </w:t>
      </w:r>
      <w:proofErr w:type="spellStart"/>
      <w:r w:rsidRPr="00C8060A">
        <w:rPr>
          <w:rFonts w:ascii="Calibri" w:eastAsia="+mn-ea" w:hAnsi="Calibri" w:cs="+mn-cs"/>
          <w:b/>
          <w:bCs/>
          <w:color w:val="000000"/>
          <w:kern w:val="24"/>
        </w:rPr>
        <w:t>vaccination</w:t>
      </w:r>
      <w:proofErr w:type="spellEnd"/>
      <w:r w:rsidRPr="00C8060A">
        <w:rPr>
          <w:rFonts w:ascii="Calibri" w:eastAsia="+mn-ea" w:hAnsi="Calibri" w:cs="+mn-cs"/>
          <w:b/>
          <w:bCs/>
          <w:color w:val="000000"/>
          <w:kern w:val="24"/>
        </w:rPr>
        <w:t xml:space="preserve">: </w:t>
      </w:r>
      <w:proofErr w:type="spellStart"/>
      <w:r w:rsidRPr="00C8060A">
        <w:rPr>
          <w:rFonts w:ascii="Calibri" w:eastAsia="+mn-ea" w:hAnsi="Calibri" w:cs="+mn-cs"/>
          <w:b/>
          <w:bCs/>
          <w:color w:val="000000"/>
          <w:kern w:val="24"/>
        </w:rPr>
        <w:t>What</w:t>
      </w:r>
      <w:proofErr w:type="spellEnd"/>
      <w:r w:rsidR="00BF2259">
        <w:rPr>
          <w:rFonts w:ascii="Calibri" w:eastAsia="+mn-ea" w:hAnsi="Calibri" w:cs="+mn-cs"/>
          <w:b/>
          <w:bCs/>
          <w:color w:val="000000"/>
          <w:kern w:val="24"/>
        </w:rPr>
        <w:t xml:space="preserve"> </w:t>
      </w:r>
      <w:proofErr w:type="spellStart"/>
      <w:r w:rsidRPr="00C8060A">
        <w:rPr>
          <w:rFonts w:ascii="Calibri" w:eastAsia="+mn-ea" w:hAnsi="Calibri" w:cs="+mn-cs"/>
          <w:b/>
          <w:bCs/>
          <w:color w:val="000000"/>
          <w:kern w:val="24"/>
        </w:rPr>
        <w:t>we</w:t>
      </w:r>
      <w:proofErr w:type="spellEnd"/>
      <w:r w:rsidR="00BF2259">
        <w:rPr>
          <w:rFonts w:ascii="Calibri" w:eastAsia="+mn-ea" w:hAnsi="Calibri" w:cs="+mn-cs"/>
          <w:b/>
          <w:bCs/>
          <w:color w:val="000000"/>
          <w:kern w:val="24"/>
        </w:rPr>
        <w:t xml:space="preserve"> </w:t>
      </w:r>
      <w:proofErr w:type="spellStart"/>
      <w:r w:rsidRPr="00C8060A">
        <w:rPr>
          <w:rFonts w:ascii="Calibri" w:eastAsia="+mn-ea" w:hAnsi="Calibri" w:cs="+mn-cs"/>
          <w:b/>
          <w:bCs/>
          <w:color w:val="000000"/>
          <w:kern w:val="24"/>
        </w:rPr>
        <w:t>achieved</w:t>
      </w:r>
      <w:proofErr w:type="spellEnd"/>
      <w:r w:rsidRPr="00C8060A">
        <w:rPr>
          <w:rFonts w:ascii="Calibri" w:eastAsia="+mn-ea" w:hAnsi="Calibri" w:cs="+mn-cs"/>
          <w:b/>
          <w:bCs/>
          <w:color w:val="000000"/>
          <w:kern w:val="24"/>
        </w:rPr>
        <w:t xml:space="preserve">?  </w:t>
      </w:r>
    </w:p>
    <w:p w:rsidR="00144CF4" w:rsidRPr="00C8060A" w:rsidRDefault="00144CF4" w:rsidP="00144CF4">
      <w:pPr>
        <w:pStyle w:val="StandardWeb"/>
        <w:spacing w:before="106" w:beforeAutospacing="0" w:after="0" w:afterAutospacing="0"/>
      </w:pPr>
      <w:r w:rsidRPr="00C8060A">
        <w:rPr>
          <w:rFonts w:ascii="Calibri" w:eastAsia="+mn-ea" w:hAnsi="Calibri" w:cs="+mn-cs"/>
          <w:color w:val="000000"/>
          <w:kern w:val="24"/>
        </w:rPr>
        <w:t>4. Dr.sc.Vjekoslav</w:t>
      </w:r>
      <w:r w:rsidR="00BF2259">
        <w:rPr>
          <w:rFonts w:ascii="Calibri" w:eastAsia="+mn-ea" w:hAnsi="Calibri" w:cs="+mn-cs"/>
          <w:color w:val="000000"/>
          <w:kern w:val="24"/>
        </w:rPr>
        <w:t xml:space="preserve"> </w:t>
      </w:r>
      <w:proofErr w:type="spellStart"/>
      <w:r w:rsidRPr="00C8060A">
        <w:rPr>
          <w:rFonts w:ascii="Calibri" w:eastAsia="+mn-ea" w:hAnsi="Calibri" w:cs="+mn-cs"/>
          <w:color w:val="000000"/>
          <w:kern w:val="24"/>
        </w:rPr>
        <w:t>Tomaić</w:t>
      </w:r>
      <w:proofErr w:type="spellEnd"/>
    </w:p>
    <w:p w:rsidR="00144CF4" w:rsidRPr="00C8060A" w:rsidRDefault="00144CF4" w:rsidP="00144CF4">
      <w:pPr>
        <w:pStyle w:val="StandardWeb"/>
        <w:spacing w:before="106" w:beforeAutospacing="0" w:after="0" w:afterAutospacing="0"/>
      </w:pPr>
      <w:r w:rsidRPr="00C8060A">
        <w:rPr>
          <w:rFonts w:ascii="Calibri" w:eastAsia="+mn-ea" w:hAnsi="Calibri" w:cs="+mn-cs"/>
          <w:b/>
          <w:bCs/>
          <w:color w:val="000000"/>
          <w:kern w:val="24"/>
        </w:rPr>
        <w:t xml:space="preserve">Human </w:t>
      </w:r>
      <w:proofErr w:type="spellStart"/>
      <w:r w:rsidRPr="00C8060A">
        <w:rPr>
          <w:rFonts w:ascii="Calibri" w:eastAsia="+mn-ea" w:hAnsi="Calibri" w:cs="+mn-cs"/>
          <w:b/>
          <w:bCs/>
          <w:color w:val="000000"/>
          <w:kern w:val="24"/>
        </w:rPr>
        <w:t>papillomaviruses</w:t>
      </w:r>
      <w:proofErr w:type="spellEnd"/>
      <w:r w:rsidRPr="00C8060A">
        <w:rPr>
          <w:rFonts w:ascii="Calibri" w:eastAsia="+mn-ea" w:hAnsi="Calibri" w:cs="+mn-cs"/>
          <w:b/>
          <w:bCs/>
          <w:color w:val="000000"/>
          <w:kern w:val="24"/>
        </w:rPr>
        <w:t xml:space="preserve">: </w:t>
      </w:r>
      <w:proofErr w:type="spellStart"/>
      <w:r w:rsidRPr="00C8060A">
        <w:rPr>
          <w:rFonts w:ascii="Calibri" w:eastAsia="+mn-ea" w:hAnsi="Calibri" w:cs="+mn-cs"/>
          <w:b/>
          <w:bCs/>
          <w:color w:val="000000"/>
          <w:kern w:val="24"/>
        </w:rPr>
        <w:t>From</w:t>
      </w:r>
      <w:proofErr w:type="spellEnd"/>
      <w:r w:rsidR="00BF2259">
        <w:rPr>
          <w:rFonts w:ascii="Calibri" w:eastAsia="+mn-ea" w:hAnsi="Calibri" w:cs="+mn-cs"/>
          <w:b/>
          <w:bCs/>
          <w:color w:val="000000"/>
          <w:kern w:val="24"/>
        </w:rPr>
        <w:t xml:space="preserve"> </w:t>
      </w:r>
      <w:proofErr w:type="spellStart"/>
      <w:r w:rsidRPr="00C8060A">
        <w:rPr>
          <w:rFonts w:ascii="Calibri" w:eastAsia="+mn-ea" w:hAnsi="Calibri" w:cs="+mn-cs"/>
          <w:b/>
          <w:bCs/>
          <w:color w:val="000000"/>
          <w:kern w:val="24"/>
        </w:rPr>
        <w:t>infection</w:t>
      </w:r>
      <w:proofErr w:type="spellEnd"/>
      <w:r w:rsidRPr="00C8060A">
        <w:rPr>
          <w:rFonts w:ascii="Calibri" w:eastAsia="+mn-ea" w:hAnsi="Calibri" w:cs="+mn-cs"/>
          <w:b/>
          <w:bCs/>
          <w:color w:val="000000"/>
          <w:kern w:val="24"/>
        </w:rPr>
        <w:t xml:space="preserve"> to </w:t>
      </w:r>
      <w:proofErr w:type="spellStart"/>
      <w:r w:rsidRPr="00C8060A">
        <w:rPr>
          <w:rFonts w:ascii="Calibri" w:eastAsia="+mn-ea" w:hAnsi="Calibri" w:cs="+mn-cs"/>
          <w:b/>
          <w:bCs/>
          <w:color w:val="000000"/>
          <w:kern w:val="24"/>
        </w:rPr>
        <w:t>malignancy</w:t>
      </w:r>
      <w:proofErr w:type="spellEnd"/>
    </w:p>
    <w:p w:rsidR="00144CF4" w:rsidRPr="00C8060A" w:rsidRDefault="00144CF4" w:rsidP="00144CF4">
      <w:pPr>
        <w:pStyle w:val="StandardWeb"/>
        <w:spacing w:before="106" w:beforeAutospacing="0" w:after="0" w:afterAutospacing="0"/>
      </w:pPr>
      <w:r w:rsidRPr="00C8060A">
        <w:rPr>
          <w:rFonts w:ascii="Calibri" w:eastAsia="+mn-ea" w:hAnsi="Calibri" w:cs="+mn-cs"/>
          <w:color w:val="000000"/>
          <w:kern w:val="24"/>
        </w:rPr>
        <w:t xml:space="preserve">5. Doc.dr.sc.Butorac, Ivanka </w:t>
      </w:r>
      <w:proofErr w:type="spellStart"/>
      <w:r w:rsidRPr="00C8060A">
        <w:rPr>
          <w:rFonts w:ascii="Calibri" w:eastAsia="+mn-ea" w:hAnsi="Calibri" w:cs="+mn-cs"/>
          <w:color w:val="000000"/>
          <w:kern w:val="24"/>
        </w:rPr>
        <w:t>Veselčić</w:t>
      </w:r>
      <w:proofErr w:type="spellEnd"/>
      <w:r w:rsidR="00BF2259">
        <w:rPr>
          <w:rFonts w:ascii="Calibri" w:eastAsia="+mn-ea" w:hAnsi="Calibri" w:cs="+mn-cs"/>
          <w:color w:val="000000"/>
          <w:kern w:val="24"/>
        </w:rPr>
        <w:t xml:space="preserve">, </w:t>
      </w:r>
      <w:r w:rsidRPr="00C8060A">
        <w:rPr>
          <w:rFonts w:ascii="Calibri" w:eastAsia="+mn-ea" w:hAnsi="Calibri" w:cs="+mn-cs"/>
          <w:color w:val="000000"/>
          <w:kern w:val="24"/>
        </w:rPr>
        <w:t>dr.med.dent.</w:t>
      </w:r>
    </w:p>
    <w:p w:rsidR="00144CF4" w:rsidRDefault="00144CF4" w:rsidP="00144CF4">
      <w:pPr>
        <w:pStyle w:val="StandardWeb"/>
        <w:spacing w:before="106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</w:rPr>
      </w:pPr>
      <w:r w:rsidRPr="00C8060A">
        <w:rPr>
          <w:rFonts w:ascii="Calibri" w:eastAsia="+mn-ea" w:hAnsi="Calibri" w:cs="+mn-cs"/>
          <w:b/>
          <w:bCs/>
          <w:color w:val="000000"/>
          <w:kern w:val="24"/>
        </w:rPr>
        <w:t>Ima li što  novo ?</w:t>
      </w:r>
    </w:p>
    <w:p w:rsidR="00144CF4" w:rsidRPr="00A40AB4" w:rsidRDefault="00144CF4" w:rsidP="00144CF4">
      <w:pPr>
        <w:pStyle w:val="StandardWeb"/>
        <w:spacing w:before="106" w:beforeAutospacing="0" w:after="0" w:afterAutospacing="0"/>
      </w:pPr>
      <w:r w:rsidRPr="00A40AB4">
        <w:rPr>
          <w:rFonts w:ascii="Calibri" w:eastAsia="+mn-ea" w:hAnsi="Calibri" w:cs="+mn-cs"/>
          <w:bCs/>
          <w:color w:val="000000"/>
          <w:kern w:val="24"/>
        </w:rPr>
        <w:t xml:space="preserve">Svečani dio skupštine završio je sa domjenkom i neformalnim druženjem, a u nastavku je sekcija primarnih ginekologa održala svoju sjednicu. </w:t>
      </w:r>
    </w:p>
    <w:p w:rsidR="00144CF4" w:rsidRDefault="00144CF4" w:rsidP="00144CF4">
      <w:pPr>
        <w:pStyle w:val="Odlomakpopisa"/>
      </w:pPr>
    </w:p>
    <w:p w:rsidR="00144CF4" w:rsidRDefault="00144CF4" w:rsidP="00144CF4">
      <w:pPr>
        <w:pStyle w:val="Odlomakpopisa"/>
      </w:pPr>
    </w:p>
    <w:p w:rsidR="00144CF4" w:rsidRDefault="00144CF4" w:rsidP="00144CF4">
      <w:pPr>
        <w:pStyle w:val="Odlomakpopisa"/>
        <w:jc w:val="right"/>
      </w:pPr>
      <w:r>
        <w:t xml:space="preserve">Zapisničar: </w:t>
      </w:r>
    </w:p>
    <w:p w:rsidR="00144CF4" w:rsidRDefault="00144CF4" w:rsidP="00144CF4">
      <w:pPr>
        <w:pStyle w:val="Odlomakpopisa"/>
        <w:jc w:val="right"/>
      </w:pPr>
      <w:r>
        <w:t xml:space="preserve">Ana Marija </w:t>
      </w:r>
      <w:proofErr w:type="spellStart"/>
      <w:r>
        <w:t>Stojić</w:t>
      </w:r>
      <w:proofErr w:type="spellEnd"/>
      <w:r>
        <w:t>,</w:t>
      </w:r>
      <w:proofErr w:type="spellStart"/>
      <w:r>
        <w:t>dr.med</w:t>
      </w:r>
      <w:proofErr w:type="spellEnd"/>
      <w:r>
        <w:t>.</w:t>
      </w:r>
    </w:p>
    <w:p w:rsidR="00144CF4" w:rsidRDefault="00144CF4" w:rsidP="00144CF4">
      <w:pPr>
        <w:pStyle w:val="Odlomakpopisa"/>
        <w:jc w:val="right"/>
      </w:pPr>
    </w:p>
    <w:p w:rsidR="00144CF4" w:rsidRPr="00A40AB4" w:rsidRDefault="00144CF4" w:rsidP="00144CF4">
      <w:pPr>
        <w:pStyle w:val="Odlomakpopisa"/>
        <w:jc w:val="right"/>
      </w:pPr>
      <w:r>
        <w:softHyphen/>
      </w:r>
      <w:r>
        <w:softHyphen/>
      </w:r>
      <w:r>
        <w:softHyphen/>
        <w:t>_____________</w:t>
      </w:r>
    </w:p>
    <w:p w:rsidR="00144CF4" w:rsidRDefault="00144CF4" w:rsidP="00144CF4"/>
    <w:p w:rsidR="00144CF4" w:rsidRDefault="00144CF4" w:rsidP="00144CF4">
      <w:r>
        <w:t>U Zagrebu, 21.1.2018.</w:t>
      </w:r>
    </w:p>
    <w:p w:rsidR="007E48D9" w:rsidRDefault="007E48D9" w:rsidP="007E48D9"/>
    <w:p w:rsidR="000B6156" w:rsidRPr="007E48D9" w:rsidRDefault="007E48D9" w:rsidP="007E48D9">
      <w:pPr>
        <w:tabs>
          <w:tab w:val="left" w:pos="6060"/>
        </w:tabs>
      </w:pPr>
      <w:r>
        <w:tab/>
      </w:r>
    </w:p>
    <w:sectPr w:rsidR="000B6156" w:rsidRPr="007E48D9" w:rsidSect="00E937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C5" w:rsidRDefault="006946C5">
      <w:r>
        <w:separator/>
      </w:r>
    </w:p>
  </w:endnote>
  <w:endnote w:type="continuationSeparator" w:id="0">
    <w:p w:rsidR="006946C5" w:rsidRDefault="0069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44"/>
      <w:gridCol w:w="4644"/>
    </w:tblGrid>
    <w:tr w:rsidR="007E48D9" w:rsidRPr="00E92FDB" w:rsidTr="00E92FDB">
      <w:tc>
        <w:tcPr>
          <w:tcW w:w="9288" w:type="dxa"/>
          <w:gridSpan w:val="2"/>
          <w:shd w:val="clear" w:color="auto" w:fill="auto"/>
        </w:tcPr>
        <w:p w:rsidR="007E48D9" w:rsidRPr="00E92FDB" w:rsidRDefault="007E48D9" w:rsidP="00E92FDB">
          <w:pPr>
            <w:pBdr>
              <w:bottom w:val="single" w:sz="6" w:space="1" w:color="auto"/>
            </w:pBdr>
            <w:rPr>
              <w:bCs/>
              <w:iCs/>
              <w:sz w:val="16"/>
              <w:szCs w:val="16"/>
            </w:rPr>
          </w:pPr>
        </w:p>
        <w:p w:rsidR="007E48D9" w:rsidRPr="00E92FDB" w:rsidRDefault="007E48D9" w:rsidP="00D03E9B">
          <w:pPr>
            <w:rPr>
              <w:bCs/>
              <w:iCs/>
              <w:sz w:val="16"/>
              <w:szCs w:val="16"/>
            </w:rPr>
          </w:pPr>
        </w:p>
      </w:tc>
    </w:tr>
    <w:tr w:rsidR="007E48D9" w:rsidRPr="00E92FDB" w:rsidTr="00E92FDB">
      <w:tc>
        <w:tcPr>
          <w:tcW w:w="4644" w:type="dxa"/>
          <w:shd w:val="clear" w:color="auto" w:fill="auto"/>
        </w:tcPr>
        <w:p w:rsidR="007E48D9" w:rsidRPr="00E92FDB" w:rsidRDefault="007E48D9" w:rsidP="00E92FDB">
          <w:pPr>
            <w:jc w:val="right"/>
            <w:rPr>
              <w:bCs/>
              <w:iCs/>
              <w:sz w:val="16"/>
              <w:szCs w:val="16"/>
            </w:rPr>
          </w:pPr>
          <w:r w:rsidRPr="00E92FDB">
            <w:rPr>
              <w:bCs/>
              <w:iCs/>
              <w:sz w:val="16"/>
              <w:szCs w:val="16"/>
            </w:rPr>
            <w:t>Web:</w:t>
          </w:r>
        </w:p>
      </w:tc>
      <w:tc>
        <w:tcPr>
          <w:tcW w:w="4644" w:type="dxa"/>
          <w:shd w:val="clear" w:color="auto" w:fill="auto"/>
        </w:tcPr>
        <w:p w:rsidR="007E48D9" w:rsidRPr="00E92FDB" w:rsidRDefault="006946C5" w:rsidP="00D03E9B">
          <w:pPr>
            <w:rPr>
              <w:bCs/>
              <w:iCs/>
              <w:sz w:val="16"/>
              <w:szCs w:val="16"/>
            </w:rPr>
          </w:pPr>
          <w:hyperlink r:id="rId1" w:history="1">
            <w:r w:rsidR="007E48D9" w:rsidRPr="00E92FDB">
              <w:rPr>
                <w:rStyle w:val="Hiperveza"/>
                <w:bCs/>
                <w:iCs/>
                <w:sz w:val="16"/>
                <w:szCs w:val="16"/>
              </w:rPr>
              <w:t>http://kolposkopija.hlz.hr</w:t>
            </w:r>
          </w:hyperlink>
          <w:r w:rsidR="007E48D9" w:rsidRPr="00E92FDB">
            <w:rPr>
              <w:bCs/>
              <w:iCs/>
              <w:sz w:val="16"/>
              <w:szCs w:val="16"/>
            </w:rPr>
            <w:t xml:space="preserve"> </w:t>
          </w:r>
        </w:p>
      </w:tc>
    </w:tr>
    <w:tr w:rsidR="007E48D9" w:rsidRPr="00E92FDB" w:rsidTr="00E92FDB">
      <w:tc>
        <w:tcPr>
          <w:tcW w:w="4644" w:type="dxa"/>
          <w:shd w:val="clear" w:color="auto" w:fill="auto"/>
        </w:tcPr>
        <w:p w:rsidR="007E48D9" w:rsidRPr="00E92FDB" w:rsidRDefault="007E48D9" w:rsidP="00E92FDB">
          <w:pPr>
            <w:jc w:val="right"/>
            <w:rPr>
              <w:bCs/>
              <w:iCs/>
              <w:sz w:val="16"/>
              <w:szCs w:val="16"/>
            </w:rPr>
          </w:pPr>
          <w:r w:rsidRPr="00E92FDB">
            <w:rPr>
              <w:bCs/>
              <w:iCs/>
              <w:sz w:val="16"/>
              <w:szCs w:val="16"/>
            </w:rPr>
            <w:t>E-mail:</w:t>
          </w:r>
        </w:p>
      </w:tc>
      <w:tc>
        <w:tcPr>
          <w:tcW w:w="4644" w:type="dxa"/>
          <w:shd w:val="clear" w:color="auto" w:fill="auto"/>
        </w:tcPr>
        <w:p w:rsidR="007E48D9" w:rsidRPr="00E92FDB" w:rsidRDefault="006946C5" w:rsidP="00D03E9B">
          <w:pPr>
            <w:rPr>
              <w:bCs/>
              <w:iCs/>
              <w:sz w:val="16"/>
              <w:szCs w:val="16"/>
            </w:rPr>
          </w:pPr>
          <w:hyperlink r:id="rId2" w:history="1">
            <w:r w:rsidR="007E48D9" w:rsidRPr="00E92FDB">
              <w:rPr>
                <w:rStyle w:val="Hiperveza"/>
                <w:sz w:val="16"/>
                <w:szCs w:val="16"/>
              </w:rPr>
              <w:t>marijo.cukelj@gmail.com</w:t>
            </w:r>
          </w:hyperlink>
          <w:r w:rsidR="007E48D9" w:rsidRPr="00E92FDB">
            <w:rPr>
              <w:sz w:val="16"/>
              <w:szCs w:val="16"/>
            </w:rPr>
            <w:t xml:space="preserve"> </w:t>
          </w:r>
        </w:p>
      </w:tc>
    </w:tr>
    <w:tr w:rsidR="007E48D9" w:rsidRPr="00E92FDB" w:rsidTr="00E92FDB">
      <w:tc>
        <w:tcPr>
          <w:tcW w:w="9288" w:type="dxa"/>
          <w:gridSpan w:val="2"/>
          <w:shd w:val="clear" w:color="auto" w:fill="auto"/>
        </w:tcPr>
        <w:p w:rsidR="007E48D9" w:rsidRPr="00E92FDB" w:rsidRDefault="007E48D9" w:rsidP="00E92FDB">
          <w:pPr>
            <w:jc w:val="center"/>
            <w:rPr>
              <w:bCs/>
              <w:iCs/>
              <w:sz w:val="16"/>
              <w:szCs w:val="16"/>
            </w:rPr>
          </w:pPr>
          <w:r w:rsidRPr="00E92FDB">
            <w:rPr>
              <w:bCs/>
              <w:sz w:val="16"/>
              <w:szCs w:val="16"/>
            </w:rPr>
            <w:t>HRVATSKO DRUŠTVO ZA KOLPOSKOPIJU I BOLESTI VRATA MATERNICE</w:t>
          </w:r>
        </w:p>
      </w:tc>
    </w:tr>
  </w:tbl>
  <w:p w:rsidR="007E48D9" w:rsidRDefault="007E48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C5" w:rsidRDefault="006946C5">
      <w:r>
        <w:separator/>
      </w:r>
    </w:p>
  </w:footnote>
  <w:footnote w:type="continuationSeparator" w:id="0">
    <w:p w:rsidR="006946C5" w:rsidRDefault="00694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44"/>
      <w:gridCol w:w="4644"/>
    </w:tblGrid>
    <w:tr w:rsidR="007E48D9" w:rsidTr="00E92FDB">
      <w:tc>
        <w:tcPr>
          <w:tcW w:w="9288" w:type="dxa"/>
          <w:gridSpan w:val="2"/>
          <w:shd w:val="clear" w:color="auto" w:fill="auto"/>
          <w:vAlign w:val="center"/>
        </w:tcPr>
        <w:p w:rsidR="007E48D9" w:rsidRPr="00F25143" w:rsidRDefault="00573432" w:rsidP="00E92FDB">
          <w:pPr>
            <w:jc w:val="center"/>
          </w:pPr>
          <w:r>
            <w:rPr>
              <w:noProof/>
              <w:sz w:val="20"/>
              <w:szCs w:val="20"/>
              <w:lang w:eastAsia="hr-HR"/>
            </w:rPr>
            <w:drawing>
              <wp:inline distT="0" distB="0" distL="0" distR="0">
                <wp:extent cx="600075" cy="628650"/>
                <wp:effectExtent l="19050" t="0" r="9525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E48D9" w:rsidRPr="00E92FDB">
            <w:rPr>
              <w:sz w:val="20"/>
              <w:szCs w:val="20"/>
            </w:rPr>
            <w:t xml:space="preserve">HRVATSKI LIJEČNIČKI ZBOR - </w:t>
          </w:r>
          <w:r w:rsidR="007E48D9" w:rsidRPr="00E92FDB">
            <w:rPr>
              <w:i/>
              <w:sz w:val="20"/>
              <w:szCs w:val="20"/>
            </w:rPr>
            <w:t>CROATIAN MEDICAL ASSOCIATION</w:t>
          </w:r>
          <w:r>
            <w:rPr>
              <w:i/>
              <w:noProof/>
              <w:sz w:val="20"/>
              <w:szCs w:val="20"/>
              <w:lang w:eastAsia="hr-HR"/>
            </w:rPr>
            <w:drawing>
              <wp:inline distT="0" distB="0" distL="0" distR="0">
                <wp:extent cx="647700" cy="561975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48D9" w:rsidTr="00E92FDB">
      <w:tc>
        <w:tcPr>
          <w:tcW w:w="9288" w:type="dxa"/>
          <w:gridSpan w:val="2"/>
          <w:shd w:val="clear" w:color="auto" w:fill="auto"/>
          <w:vAlign w:val="center"/>
        </w:tcPr>
        <w:p w:rsidR="007E48D9" w:rsidRPr="00E92FDB" w:rsidRDefault="007E48D9" w:rsidP="00E92FDB">
          <w:pPr>
            <w:spacing w:line="360" w:lineRule="auto"/>
            <w:jc w:val="center"/>
            <w:rPr>
              <w:b/>
            </w:rPr>
          </w:pPr>
          <w:r w:rsidRPr="00E92FDB">
            <w:rPr>
              <w:b/>
            </w:rPr>
            <w:t>HRVATSKO DRUŠTVO ZA KOLPOSKOPIJU I BOLESTI VRATA MATERNICE</w:t>
          </w:r>
        </w:p>
      </w:tc>
    </w:tr>
    <w:tr w:rsidR="007E48D9" w:rsidTr="00E92FDB">
      <w:tc>
        <w:tcPr>
          <w:tcW w:w="9288" w:type="dxa"/>
          <w:gridSpan w:val="2"/>
          <w:shd w:val="clear" w:color="auto" w:fill="auto"/>
          <w:vAlign w:val="center"/>
        </w:tcPr>
        <w:p w:rsidR="007E48D9" w:rsidRPr="00E92FDB" w:rsidRDefault="007E48D9" w:rsidP="00E92FDB">
          <w:pPr>
            <w:spacing w:line="360" w:lineRule="auto"/>
            <w:jc w:val="center"/>
            <w:rPr>
              <w:i/>
              <w:sz w:val="16"/>
              <w:szCs w:val="16"/>
            </w:rPr>
          </w:pPr>
          <w:r w:rsidRPr="00E92FDB">
            <w:rPr>
              <w:i/>
              <w:sz w:val="16"/>
              <w:szCs w:val="16"/>
            </w:rPr>
            <w:t>CROATIAN SOCIETY FOR COLPOSCOPY AND CERVICOVAGINAL PATHOLOGY,</w:t>
          </w:r>
        </w:p>
        <w:p w:rsidR="007E48D9" w:rsidRPr="00E92FDB" w:rsidRDefault="007E48D9" w:rsidP="00E92FDB">
          <w:pPr>
            <w:spacing w:line="360" w:lineRule="auto"/>
            <w:jc w:val="center"/>
            <w:rPr>
              <w:sz w:val="16"/>
              <w:szCs w:val="16"/>
            </w:rPr>
          </w:pPr>
          <w:proofErr w:type="spellStart"/>
          <w:r w:rsidRPr="00E92FDB">
            <w:rPr>
              <w:i/>
              <w:sz w:val="16"/>
              <w:szCs w:val="16"/>
            </w:rPr>
            <w:t>member</w:t>
          </w:r>
          <w:proofErr w:type="spellEnd"/>
          <w:r w:rsidRPr="00E92FDB">
            <w:rPr>
              <w:i/>
              <w:sz w:val="16"/>
              <w:szCs w:val="16"/>
            </w:rPr>
            <w:t xml:space="preserve"> </w:t>
          </w:r>
          <w:proofErr w:type="spellStart"/>
          <w:r w:rsidRPr="00E92FDB">
            <w:rPr>
              <w:i/>
              <w:sz w:val="16"/>
              <w:szCs w:val="16"/>
            </w:rPr>
            <w:t>of</w:t>
          </w:r>
          <w:proofErr w:type="spellEnd"/>
          <w:r w:rsidRPr="00E92FDB">
            <w:rPr>
              <w:i/>
              <w:sz w:val="16"/>
              <w:szCs w:val="16"/>
            </w:rPr>
            <w:t xml:space="preserve">  I.F.C.P.C </w:t>
          </w:r>
          <w:proofErr w:type="spellStart"/>
          <w:r w:rsidRPr="00E92FDB">
            <w:rPr>
              <w:i/>
              <w:sz w:val="16"/>
              <w:szCs w:val="16"/>
            </w:rPr>
            <w:t>and</w:t>
          </w:r>
          <w:proofErr w:type="spellEnd"/>
          <w:r w:rsidRPr="00E92FDB">
            <w:rPr>
              <w:i/>
              <w:sz w:val="16"/>
              <w:szCs w:val="16"/>
            </w:rPr>
            <w:t xml:space="preserve"> E.F.C</w:t>
          </w:r>
        </w:p>
      </w:tc>
    </w:tr>
    <w:tr w:rsidR="007E48D9" w:rsidTr="00E92FDB">
      <w:tc>
        <w:tcPr>
          <w:tcW w:w="4644" w:type="dxa"/>
          <w:shd w:val="clear" w:color="auto" w:fill="auto"/>
          <w:vAlign w:val="center"/>
        </w:tcPr>
        <w:p w:rsidR="007E48D9" w:rsidRPr="00E92FDB" w:rsidRDefault="007E48D9" w:rsidP="00E92FDB">
          <w:pPr>
            <w:jc w:val="right"/>
            <w:rPr>
              <w:bCs/>
              <w:i/>
              <w:sz w:val="16"/>
              <w:szCs w:val="16"/>
            </w:rPr>
          </w:pPr>
          <w:r w:rsidRPr="00E92FDB">
            <w:rPr>
              <w:bCs/>
              <w:i/>
              <w:sz w:val="16"/>
              <w:szCs w:val="16"/>
            </w:rPr>
            <w:t>Adresa /</w:t>
          </w:r>
          <w:proofErr w:type="spellStart"/>
          <w:r w:rsidRPr="00E92FDB">
            <w:rPr>
              <w:bCs/>
              <w:i/>
              <w:sz w:val="16"/>
              <w:szCs w:val="16"/>
            </w:rPr>
            <w:t>Adress</w:t>
          </w:r>
          <w:proofErr w:type="spellEnd"/>
          <w:r w:rsidRPr="00E92FDB">
            <w:rPr>
              <w:bCs/>
              <w:i/>
              <w:sz w:val="16"/>
              <w:szCs w:val="16"/>
            </w:rPr>
            <w:t>:</w:t>
          </w:r>
        </w:p>
      </w:tc>
      <w:tc>
        <w:tcPr>
          <w:tcW w:w="4644" w:type="dxa"/>
          <w:shd w:val="clear" w:color="auto" w:fill="auto"/>
          <w:vAlign w:val="center"/>
        </w:tcPr>
        <w:p w:rsidR="007E48D9" w:rsidRPr="00E92FDB" w:rsidRDefault="007E48D9" w:rsidP="00D03E9B">
          <w:pPr>
            <w:rPr>
              <w:sz w:val="16"/>
              <w:szCs w:val="16"/>
            </w:rPr>
          </w:pPr>
          <w:r w:rsidRPr="00E92FDB">
            <w:rPr>
              <w:i/>
              <w:sz w:val="16"/>
              <w:szCs w:val="16"/>
            </w:rPr>
            <w:t>Šubićeva 9, 10000 Zagreb, Croatia</w:t>
          </w:r>
        </w:p>
      </w:tc>
    </w:tr>
    <w:tr w:rsidR="007E48D9" w:rsidTr="00E92FDB">
      <w:tc>
        <w:tcPr>
          <w:tcW w:w="4644" w:type="dxa"/>
          <w:shd w:val="clear" w:color="auto" w:fill="auto"/>
          <w:vAlign w:val="center"/>
        </w:tcPr>
        <w:p w:rsidR="007E48D9" w:rsidRPr="00E92FDB" w:rsidRDefault="007E48D9" w:rsidP="00E92FDB">
          <w:pPr>
            <w:jc w:val="right"/>
            <w:rPr>
              <w:bCs/>
              <w:i/>
              <w:sz w:val="16"/>
              <w:szCs w:val="16"/>
            </w:rPr>
          </w:pPr>
          <w:r w:rsidRPr="00E92FDB">
            <w:rPr>
              <w:bCs/>
              <w:i/>
              <w:sz w:val="16"/>
              <w:szCs w:val="16"/>
            </w:rPr>
            <w:t>Tel./</w:t>
          </w:r>
          <w:proofErr w:type="spellStart"/>
          <w:r w:rsidRPr="00E92FDB">
            <w:rPr>
              <w:bCs/>
              <w:i/>
              <w:sz w:val="16"/>
              <w:szCs w:val="16"/>
            </w:rPr>
            <w:t>Phone</w:t>
          </w:r>
          <w:proofErr w:type="spellEnd"/>
          <w:r w:rsidRPr="00E92FDB">
            <w:rPr>
              <w:bCs/>
              <w:i/>
              <w:sz w:val="16"/>
              <w:szCs w:val="16"/>
            </w:rPr>
            <w:t>:</w:t>
          </w:r>
        </w:p>
        <w:p w:rsidR="007E48D9" w:rsidRPr="00E92FDB" w:rsidRDefault="007E48D9" w:rsidP="00E92FDB">
          <w:pPr>
            <w:jc w:val="right"/>
            <w:rPr>
              <w:bCs/>
              <w:i/>
              <w:sz w:val="16"/>
              <w:szCs w:val="16"/>
            </w:rPr>
          </w:pPr>
          <w:r w:rsidRPr="00E92FDB">
            <w:rPr>
              <w:bCs/>
              <w:i/>
              <w:sz w:val="16"/>
              <w:szCs w:val="16"/>
            </w:rPr>
            <w:t>FAX:</w:t>
          </w:r>
        </w:p>
      </w:tc>
      <w:tc>
        <w:tcPr>
          <w:tcW w:w="4644" w:type="dxa"/>
          <w:shd w:val="clear" w:color="auto" w:fill="auto"/>
          <w:vAlign w:val="center"/>
        </w:tcPr>
        <w:p w:rsidR="007E48D9" w:rsidRPr="00E92FDB" w:rsidRDefault="007E48D9" w:rsidP="00D03E9B">
          <w:pPr>
            <w:rPr>
              <w:i/>
              <w:sz w:val="16"/>
              <w:szCs w:val="16"/>
            </w:rPr>
          </w:pPr>
          <w:r w:rsidRPr="00E92FDB">
            <w:rPr>
              <w:i/>
              <w:sz w:val="16"/>
              <w:szCs w:val="16"/>
            </w:rPr>
            <w:t>+385(1) 3787 361</w:t>
          </w:r>
        </w:p>
        <w:p w:rsidR="007E48D9" w:rsidRPr="00E92FDB" w:rsidRDefault="007E48D9" w:rsidP="00D03E9B">
          <w:pPr>
            <w:rPr>
              <w:sz w:val="16"/>
              <w:szCs w:val="16"/>
            </w:rPr>
          </w:pPr>
          <w:r w:rsidRPr="00E92FDB">
            <w:rPr>
              <w:i/>
              <w:sz w:val="16"/>
              <w:szCs w:val="16"/>
            </w:rPr>
            <w:t>+ 385(1)3768 272</w:t>
          </w:r>
        </w:p>
      </w:tc>
    </w:tr>
    <w:tr w:rsidR="007E48D9" w:rsidTr="00E92FDB">
      <w:tc>
        <w:tcPr>
          <w:tcW w:w="4644" w:type="dxa"/>
          <w:shd w:val="clear" w:color="auto" w:fill="auto"/>
        </w:tcPr>
        <w:p w:rsidR="007E48D9" w:rsidRPr="00E92FDB" w:rsidRDefault="00BB6899" w:rsidP="00E92FDB">
          <w:pPr>
            <w:jc w:val="right"/>
            <w:rPr>
              <w:bCs/>
              <w:iCs/>
              <w:sz w:val="20"/>
              <w:szCs w:val="20"/>
            </w:rPr>
          </w:pPr>
          <w:r>
            <w:rPr>
              <w:bCs/>
              <w:iCs/>
              <w:sz w:val="20"/>
              <w:szCs w:val="20"/>
            </w:rPr>
            <w:t>Počasni Predsjedni</w:t>
          </w:r>
          <w:r w:rsidR="007E48D9" w:rsidRPr="00E92FDB">
            <w:rPr>
              <w:bCs/>
              <w:iCs/>
              <w:sz w:val="20"/>
              <w:szCs w:val="20"/>
            </w:rPr>
            <w:t xml:space="preserve">k / </w:t>
          </w:r>
          <w:proofErr w:type="spellStart"/>
          <w:r w:rsidR="007E48D9" w:rsidRPr="00E92FDB">
            <w:rPr>
              <w:bCs/>
              <w:iCs/>
              <w:sz w:val="20"/>
              <w:szCs w:val="20"/>
            </w:rPr>
            <w:t>Honorary</w:t>
          </w:r>
          <w:proofErr w:type="spellEnd"/>
          <w:r w:rsidR="007E48D9" w:rsidRPr="00E92FDB">
            <w:rPr>
              <w:bCs/>
              <w:iCs/>
              <w:sz w:val="20"/>
              <w:szCs w:val="20"/>
            </w:rPr>
            <w:t xml:space="preserve"> </w:t>
          </w:r>
          <w:proofErr w:type="spellStart"/>
          <w:r w:rsidR="007E48D9" w:rsidRPr="00E92FDB">
            <w:rPr>
              <w:bCs/>
              <w:iCs/>
              <w:sz w:val="20"/>
              <w:szCs w:val="20"/>
            </w:rPr>
            <w:t>President</w:t>
          </w:r>
          <w:proofErr w:type="spellEnd"/>
          <w:r w:rsidR="007E48D9" w:rsidRPr="00E92FDB">
            <w:rPr>
              <w:bCs/>
              <w:iCs/>
              <w:sz w:val="20"/>
              <w:szCs w:val="20"/>
            </w:rPr>
            <w:t xml:space="preserve"> :</w:t>
          </w:r>
        </w:p>
      </w:tc>
      <w:tc>
        <w:tcPr>
          <w:tcW w:w="4644" w:type="dxa"/>
          <w:shd w:val="clear" w:color="auto" w:fill="auto"/>
        </w:tcPr>
        <w:p w:rsidR="007E48D9" w:rsidRPr="00E92FDB" w:rsidRDefault="007E48D9" w:rsidP="00D03E9B">
          <w:pPr>
            <w:rPr>
              <w:bCs/>
              <w:iCs/>
              <w:sz w:val="20"/>
              <w:szCs w:val="20"/>
            </w:rPr>
          </w:pPr>
          <w:proofErr w:type="spellStart"/>
          <w:r w:rsidRPr="00E92FDB">
            <w:rPr>
              <w:bCs/>
              <w:iCs/>
              <w:sz w:val="20"/>
              <w:szCs w:val="20"/>
            </w:rPr>
            <w:t>dr.sc</w:t>
          </w:r>
          <w:proofErr w:type="spellEnd"/>
          <w:r w:rsidRPr="00E92FDB">
            <w:rPr>
              <w:bCs/>
              <w:iCs/>
              <w:sz w:val="20"/>
              <w:szCs w:val="20"/>
            </w:rPr>
            <w:t>. Goran Grubišić, red. prof. u miru</w:t>
          </w:r>
        </w:p>
      </w:tc>
    </w:tr>
    <w:tr w:rsidR="007E48D9" w:rsidTr="00E92FDB">
      <w:tc>
        <w:tcPr>
          <w:tcW w:w="4644" w:type="dxa"/>
          <w:shd w:val="clear" w:color="auto" w:fill="auto"/>
        </w:tcPr>
        <w:p w:rsidR="007E48D9" w:rsidRPr="00E92FDB" w:rsidRDefault="007E48D9" w:rsidP="00E92FDB">
          <w:pPr>
            <w:jc w:val="right"/>
            <w:rPr>
              <w:bCs/>
              <w:iCs/>
              <w:sz w:val="20"/>
              <w:szCs w:val="20"/>
            </w:rPr>
          </w:pPr>
          <w:r w:rsidRPr="00E92FDB">
            <w:rPr>
              <w:bCs/>
              <w:iCs/>
              <w:sz w:val="20"/>
              <w:szCs w:val="20"/>
            </w:rPr>
            <w:t xml:space="preserve">Izabrani Predsjednik / </w:t>
          </w:r>
          <w:proofErr w:type="spellStart"/>
          <w:r w:rsidRPr="00E92FDB">
            <w:rPr>
              <w:bCs/>
              <w:iCs/>
              <w:sz w:val="20"/>
              <w:szCs w:val="20"/>
            </w:rPr>
            <w:t>President</w:t>
          </w:r>
          <w:proofErr w:type="spellEnd"/>
          <w:r w:rsidRPr="00E92FDB">
            <w:rPr>
              <w:bCs/>
              <w:iCs/>
              <w:sz w:val="20"/>
              <w:szCs w:val="20"/>
            </w:rPr>
            <w:t xml:space="preserve"> </w:t>
          </w:r>
          <w:proofErr w:type="spellStart"/>
          <w:r w:rsidRPr="00E92FDB">
            <w:rPr>
              <w:bCs/>
              <w:iCs/>
              <w:sz w:val="20"/>
              <w:szCs w:val="20"/>
            </w:rPr>
            <w:t>Elect</w:t>
          </w:r>
          <w:proofErr w:type="spellEnd"/>
          <w:r w:rsidRPr="00E92FDB">
            <w:rPr>
              <w:bCs/>
              <w:iCs/>
              <w:sz w:val="20"/>
              <w:szCs w:val="20"/>
            </w:rPr>
            <w:t xml:space="preserve">:  </w:t>
          </w:r>
        </w:p>
      </w:tc>
      <w:tc>
        <w:tcPr>
          <w:tcW w:w="4644" w:type="dxa"/>
          <w:shd w:val="clear" w:color="auto" w:fill="auto"/>
        </w:tcPr>
        <w:p w:rsidR="007E48D9" w:rsidRPr="00E92FDB" w:rsidRDefault="007E48D9" w:rsidP="00D03E9B">
          <w:pPr>
            <w:rPr>
              <w:bCs/>
              <w:iCs/>
              <w:sz w:val="20"/>
              <w:szCs w:val="20"/>
            </w:rPr>
          </w:pPr>
          <w:r w:rsidRPr="00E92FDB">
            <w:rPr>
              <w:bCs/>
              <w:iCs/>
              <w:sz w:val="20"/>
              <w:szCs w:val="20"/>
            </w:rPr>
            <w:t xml:space="preserve">dr. sc. Dražan Butorac, </w:t>
          </w:r>
          <w:proofErr w:type="spellStart"/>
          <w:r w:rsidRPr="00E92FDB">
            <w:rPr>
              <w:bCs/>
              <w:iCs/>
              <w:sz w:val="20"/>
              <w:szCs w:val="20"/>
            </w:rPr>
            <w:t>nasl</w:t>
          </w:r>
          <w:proofErr w:type="spellEnd"/>
          <w:r w:rsidRPr="00E92FDB">
            <w:rPr>
              <w:bCs/>
              <w:iCs/>
              <w:sz w:val="20"/>
              <w:szCs w:val="20"/>
            </w:rPr>
            <w:t>. doc., prim.</w:t>
          </w:r>
        </w:p>
      </w:tc>
    </w:tr>
    <w:tr w:rsidR="007E48D9" w:rsidTr="00E92FDB">
      <w:tc>
        <w:tcPr>
          <w:tcW w:w="4644" w:type="dxa"/>
          <w:shd w:val="clear" w:color="auto" w:fill="auto"/>
        </w:tcPr>
        <w:p w:rsidR="007E48D9" w:rsidRPr="00E92FDB" w:rsidRDefault="007E48D9" w:rsidP="00E92FDB">
          <w:pPr>
            <w:jc w:val="right"/>
            <w:rPr>
              <w:bCs/>
              <w:iCs/>
              <w:sz w:val="20"/>
              <w:szCs w:val="20"/>
            </w:rPr>
          </w:pPr>
          <w:r w:rsidRPr="00E92FDB">
            <w:rPr>
              <w:bCs/>
              <w:iCs/>
              <w:sz w:val="20"/>
              <w:szCs w:val="20"/>
            </w:rPr>
            <w:t>Dopredsjednici / Vice-</w:t>
          </w:r>
          <w:proofErr w:type="spellStart"/>
          <w:r w:rsidRPr="00E92FDB">
            <w:rPr>
              <w:bCs/>
              <w:iCs/>
              <w:sz w:val="20"/>
              <w:szCs w:val="20"/>
            </w:rPr>
            <w:t>presidents</w:t>
          </w:r>
          <w:proofErr w:type="spellEnd"/>
          <w:r w:rsidRPr="00E92FDB">
            <w:rPr>
              <w:bCs/>
              <w:iCs/>
              <w:sz w:val="20"/>
              <w:szCs w:val="20"/>
            </w:rPr>
            <w:t xml:space="preserve">: </w:t>
          </w:r>
        </w:p>
      </w:tc>
      <w:tc>
        <w:tcPr>
          <w:tcW w:w="4644" w:type="dxa"/>
          <w:shd w:val="clear" w:color="auto" w:fill="auto"/>
        </w:tcPr>
        <w:p w:rsidR="007E48D9" w:rsidRPr="00E92FDB" w:rsidRDefault="007E48D9" w:rsidP="00D03E9B">
          <w:pPr>
            <w:rPr>
              <w:bCs/>
              <w:iCs/>
              <w:sz w:val="20"/>
              <w:szCs w:val="20"/>
            </w:rPr>
          </w:pPr>
          <w:r w:rsidRPr="00E92FDB">
            <w:rPr>
              <w:bCs/>
              <w:iCs/>
              <w:sz w:val="20"/>
              <w:szCs w:val="20"/>
            </w:rPr>
            <w:t xml:space="preserve">dr. sc. Tomislav </w:t>
          </w:r>
          <w:proofErr w:type="spellStart"/>
          <w:r w:rsidRPr="00E92FDB">
            <w:rPr>
              <w:bCs/>
              <w:iCs/>
              <w:sz w:val="20"/>
              <w:szCs w:val="20"/>
            </w:rPr>
            <w:t>Župić</w:t>
          </w:r>
          <w:proofErr w:type="spellEnd"/>
          <w:r w:rsidRPr="00E92FDB">
            <w:rPr>
              <w:bCs/>
              <w:iCs/>
              <w:sz w:val="20"/>
              <w:szCs w:val="20"/>
            </w:rPr>
            <w:t>, doc.</w:t>
          </w:r>
        </w:p>
      </w:tc>
    </w:tr>
    <w:tr w:rsidR="007E48D9" w:rsidTr="00E92FDB">
      <w:tc>
        <w:tcPr>
          <w:tcW w:w="4644" w:type="dxa"/>
          <w:shd w:val="clear" w:color="auto" w:fill="auto"/>
        </w:tcPr>
        <w:p w:rsidR="007E48D9" w:rsidRPr="00E92FDB" w:rsidRDefault="007E48D9" w:rsidP="00E92FDB">
          <w:pPr>
            <w:jc w:val="right"/>
            <w:rPr>
              <w:bCs/>
              <w:iCs/>
              <w:sz w:val="20"/>
              <w:szCs w:val="20"/>
            </w:rPr>
          </w:pPr>
        </w:p>
      </w:tc>
      <w:tc>
        <w:tcPr>
          <w:tcW w:w="4644" w:type="dxa"/>
          <w:shd w:val="clear" w:color="auto" w:fill="auto"/>
        </w:tcPr>
        <w:p w:rsidR="007E48D9" w:rsidRPr="00E92FDB" w:rsidRDefault="007E48D9" w:rsidP="00D03E9B">
          <w:pPr>
            <w:rPr>
              <w:bCs/>
              <w:iCs/>
              <w:sz w:val="20"/>
              <w:szCs w:val="20"/>
            </w:rPr>
          </w:pPr>
          <w:proofErr w:type="spellStart"/>
          <w:r w:rsidRPr="00E92FDB">
            <w:rPr>
              <w:bCs/>
              <w:iCs/>
              <w:sz w:val="20"/>
              <w:szCs w:val="20"/>
            </w:rPr>
            <w:t>dr.sc</w:t>
          </w:r>
          <w:proofErr w:type="spellEnd"/>
          <w:r w:rsidRPr="00E92FDB">
            <w:rPr>
              <w:bCs/>
              <w:iCs/>
              <w:sz w:val="20"/>
              <w:szCs w:val="20"/>
            </w:rPr>
            <w:t xml:space="preserve">. Alan </w:t>
          </w:r>
          <w:proofErr w:type="spellStart"/>
          <w:r w:rsidRPr="00E92FDB">
            <w:rPr>
              <w:bCs/>
              <w:iCs/>
              <w:sz w:val="20"/>
              <w:szCs w:val="20"/>
            </w:rPr>
            <w:t>Šerman</w:t>
          </w:r>
          <w:proofErr w:type="spellEnd"/>
          <w:r w:rsidRPr="00E92FDB">
            <w:rPr>
              <w:bCs/>
              <w:iCs/>
              <w:sz w:val="20"/>
              <w:szCs w:val="20"/>
            </w:rPr>
            <w:t>, doc.</w:t>
          </w:r>
        </w:p>
      </w:tc>
    </w:tr>
    <w:tr w:rsidR="007E48D9" w:rsidTr="00E92FDB">
      <w:tc>
        <w:tcPr>
          <w:tcW w:w="4644" w:type="dxa"/>
          <w:shd w:val="clear" w:color="auto" w:fill="auto"/>
        </w:tcPr>
        <w:p w:rsidR="007E48D9" w:rsidRPr="00E92FDB" w:rsidRDefault="007E48D9" w:rsidP="00E92FDB">
          <w:pPr>
            <w:jc w:val="right"/>
            <w:rPr>
              <w:bCs/>
              <w:iCs/>
              <w:sz w:val="20"/>
              <w:szCs w:val="20"/>
            </w:rPr>
          </w:pPr>
          <w:r w:rsidRPr="00E92FDB">
            <w:rPr>
              <w:bCs/>
              <w:iCs/>
              <w:sz w:val="20"/>
              <w:szCs w:val="20"/>
            </w:rPr>
            <w:t xml:space="preserve">Tajnik / </w:t>
          </w:r>
          <w:proofErr w:type="spellStart"/>
          <w:r w:rsidRPr="00E92FDB">
            <w:rPr>
              <w:bCs/>
              <w:iCs/>
              <w:sz w:val="20"/>
              <w:szCs w:val="20"/>
            </w:rPr>
            <w:t>Secretary</w:t>
          </w:r>
          <w:proofErr w:type="spellEnd"/>
          <w:r w:rsidRPr="00E92FDB">
            <w:rPr>
              <w:bCs/>
              <w:iCs/>
              <w:sz w:val="20"/>
              <w:szCs w:val="20"/>
            </w:rPr>
            <w:t xml:space="preserve">: </w:t>
          </w:r>
        </w:p>
      </w:tc>
      <w:tc>
        <w:tcPr>
          <w:tcW w:w="4644" w:type="dxa"/>
          <w:shd w:val="clear" w:color="auto" w:fill="auto"/>
        </w:tcPr>
        <w:p w:rsidR="007E48D9" w:rsidRPr="00E92FDB" w:rsidRDefault="007E48D9" w:rsidP="00D03E9B">
          <w:pPr>
            <w:rPr>
              <w:bCs/>
              <w:iCs/>
              <w:sz w:val="20"/>
              <w:szCs w:val="20"/>
            </w:rPr>
          </w:pPr>
          <w:r w:rsidRPr="00E92FDB">
            <w:rPr>
              <w:bCs/>
              <w:iCs/>
              <w:sz w:val="20"/>
              <w:szCs w:val="20"/>
            </w:rPr>
            <w:t>Mari</w:t>
          </w:r>
          <w:r w:rsidR="00375B82">
            <w:rPr>
              <w:bCs/>
              <w:iCs/>
              <w:sz w:val="20"/>
              <w:szCs w:val="20"/>
            </w:rPr>
            <w:t>j</w:t>
          </w:r>
          <w:r w:rsidRPr="00E92FDB">
            <w:rPr>
              <w:bCs/>
              <w:iCs/>
              <w:sz w:val="20"/>
              <w:szCs w:val="20"/>
            </w:rPr>
            <w:t xml:space="preserve">o </w:t>
          </w:r>
          <w:proofErr w:type="spellStart"/>
          <w:r w:rsidRPr="00E92FDB">
            <w:rPr>
              <w:bCs/>
              <w:iCs/>
              <w:sz w:val="20"/>
              <w:szCs w:val="20"/>
            </w:rPr>
            <w:t>Čukelj</w:t>
          </w:r>
          <w:proofErr w:type="spellEnd"/>
        </w:p>
      </w:tc>
    </w:tr>
    <w:tr w:rsidR="007E48D9" w:rsidTr="00E92FDB">
      <w:tc>
        <w:tcPr>
          <w:tcW w:w="4644" w:type="dxa"/>
          <w:shd w:val="clear" w:color="auto" w:fill="auto"/>
        </w:tcPr>
        <w:p w:rsidR="007E48D9" w:rsidRPr="00E92FDB" w:rsidRDefault="007E48D9" w:rsidP="00E92FDB">
          <w:pPr>
            <w:jc w:val="right"/>
            <w:rPr>
              <w:bCs/>
              <w:iCs/>
              <w:sz w:val="20"/>
              <w:szCs w:val="20"/>
            </w:rPr>
          </w:pPr>
          <w:r w:rsidRPr="00E92FDB">
            <w:rPr>
              <w:bCs/>
              <w:iCs/>
              <w:sz w:val="20"/>
              <w:szCs w:val="20"/>
            </w:rPr>
            <w:t xml:space="preserve">Rizničar / </w:t>
          </w:r>
          <w:proofErr w:type="spellStart"/>
          <w:r w:rsidRPr="00E92FDB">
            <w:rPr>
              <w:bCs/>
              <w:iCs/>
              <w:sz w:val="20"/>
              <w:szCs w:val="20"/>
            </w:rPr>
            <w:t>Treasurer</w:t>
          </w:r>
          <w:proofErr w:type="spellEnd"/>
          <w:r w:rsidRPr="00E92FDB">
            <w:rPr>
              <w:bCs/>
              <w:iCs/>
              <w:sz w:val="20"/>
              <w:szCs w:val="20"/>
            </w:rPr>
            <w:t xml:space="preserve">: </w:t>
          </w:r>
        </w:p>
      </w:tc>
      <w:tc>
        <w:tcPr>
          <w:tcW w:w="4644" w:type="dxa"/>
          <w:shd w:val="clear" w:color="auto" w:fill="auto"/>
        </w:tcPr>
        <w:p w:rsidR="007E48D9" w:rsidRPr="00E92FDB" w:rsidRDefault="007E48D9" w:rsidP="00D03E9B">
          <w:pPr>
            <w:rPr>
              <w:bCs/>
              <w:iCs/>
              <w:sz w:val="20"/>
              <w:szCs w:val="20"/>
            </w:rPr>
          </w:pPr>
          <w:r w:rsidRPr="00E92FDB">
            <w:rPr>
              <w:bCs/>
              <w:iCs/>
              <w:sz w:val="20"/>
              <w:szCs w:val="20"/>
            </w:rPr>
            <w:t xml:space="preserve">Ante Vuković  </w:t>
          </w:r>
        </w:p>
      </w:tc>
    </w:tr>
    <w:tr w:rsidR="007E48D9" w:rsidTr="00E92FDB">
      <w:tc>
        <w:tcPr>
          <w:tcW w:w="4644" w:type="dxa"/>
          <w:shd w:val="clear" w:color="auto" w:fill="auto"/>
        </w:tcPr>
        <w:p w:rsidR="007E48D9" w:rsidRPr="00E92FDB" w:rsidRDefault="007E48D9" w:rsidP="00E92FDB">
          <w:pPr>
            <w:jc w:val="right"/>
            <w:rPr>
              <w:bCs/>
              <w:iCs/>
              <w:sz w:val="16"/>
              <w:szCs w:val="16"/>
            </w:rPr>
          </w:pPr>
          <w:r w:rsidRPr="00E92FDB">
            <w:rPr>
              <w:bCs/>
              <w:iCs/>
              <w:sz w:val="16"/>
              <w:szCs w:val="16"/>
            </w:rPr>
            <w:t>IBAN:</w:t>
          </w:r>
        </w:p>
      </w:tc>
      <w:tc>
        <w:tcPr>
          <w:tcW w:w="4644" w:type="dxa"/>
          <w:shd w:val="clear" w:color="auto" w:fill="auto"/>
        </w:tcPr>
        <w:p w:rsidR="007E48D9" w:rsidRPr="00E92FDB" w:rsidRDefault="007E48D9" w:rsidP="00D03E9B">
          <w:pPr>
            <w:rPr>
              <w:iCs/>
              <w:sz w:val="16"/>
              <w:szCs w:val="16"/>
            </w:rPr>
          </w:pPr>
          <w:r w:rsidRPr="00E92FDB">
            <w:rPr>
              <w:iCs/>
              <w:sz w:val="16"/>
              <w:szCs w:val="16"/>
            </w:rPr>
            <w:t xml:space="preserve">HR7423600001101214818: poziv na broj 268- 319   </w:t>
          </w:r>
        </w:p>
        <w:p w:rsidR="007E48D9" w:rsidRPr="00E92FDB" w:rsidRDefault="007E48D9" w:rsidP="00D03E9B">
          <w:pPr>
            <w:rPr>
              <w:iCs/>
              <w:sz w:val="16"/>
              <w:szCs w:val="16"/>
            </w:rPr>
          </w:pPr>
          <w:r w:rsidRPr="00E92FDB">
            <w:rPr>
              <w:iCs/>
              <w:sz w:val="16"/>
              <w:szCs w:val="16"/>
            </w:rPr>
            <w:t xml:space="preserve">HR5423600001500270074, </w:t>
          </w:r>
          <w:proofErr w:type="spellStart"/>
          <w:r w:rsidRPr="00E92FDB">
            <w:rPr>
              <w:iCs/>
              <w:sz w:val="16"/>
              <w:szCs w:val="16"/>
            </w:rPr>
            <w:t>Swift</w:t>
          </w:r>
          <w:proofErr w:type="spellEnd"/>
          <w:r w:rsidRPr="00E92FDB">
            <w:rPr>
              <w:iCs/>
              <w:sz w:val="16"/>
              <w:szCs w:val="16"/>
            </w:rPr>
            <w:t>: ZABAHR2X</w:t>
          </w:r>
        </w:p>
        <w:p w:rsidR="007E48D9" w:rsidRPr="00E92FDB" w:rsidRDefault="007E48D9" w:rsidP="00D03E9B">
          <w:pPr>
            <w:rPr>
              <w:i/>
              <w:sz w:val="16"/>
              <w:szCs w:val="16"/>
            </w:rPr>
          </w:pPr>
          <w:r w:rsidRPr="00E92FDB">
            <w:rPr>
              <w:iCs/>
              <w:sz w:val="16"/>
              <w:szCs w:val="16"/>
            </w:rPr>
            <w:t xml:space="preserve">HR5423600001500270074, </w:t>
          </w:r>
          <w:proofErr w:type="spellStart"/>
          <w:r w:rsidRPr="00E92FDB">
            <w:rPr>
              <w:iCs/>
              <w:sz w:val="16"/>
              <w:szCs w:val="16"/>
            </w:rPr>
            <w:t>Swift</w:t>
          </w:r>
          <w:proofErr w:type="spellEnd"/>
          <w:r w:rsidRPr="00E92FDB">
            <w:rPr>
              <w:iCs/>
              <w:sz w:val="16"/>
              <w:szCs w:val="16"/>
            </w:rPr>
            <w:t xml:space="preserve">: ZABAHR2X                                                                                                           </w:t>
          </w:r>
        </w:p>
      </w:tc>
    </w:tr>
    <w:tr w:rsidR="007E48D9" w:rsidTr="00E92FDB">
      <w:tc>
        <w:tcPr>
          <w:tcW w:w="4644" w:type="dxa"/>
          <w:shd w:val="clear" w:color="auto" w:fill="auto"/>
        </w:tcPr>
        <w:p w:rsidR="007E48D9" w:rsidRPr="00E92FDB" w:rsidRDefault="007E48D9" w:rsidP="00E92FDB">
          <w:pPr>
            <w:jc w:val="right"/>
            <w:rPr>
              <w:bCs/>
              <w:iCs/>
              <w:sz w:val="16"/>
              <w:szCs w:val="16"/>
            </w:rPr>
          </w:pPr>
          <w:r w:rsidRPr="00E92FDB">
            <w:rPr>
              <w:bCs/>
              <w:iCs/>
              <w:sz w:val="16"/>
              <w:szCs w:val="16"/>
            </w:rPr>
            <w:t>Web:</w:t>
          </w:r>
        </w:p>
      </w:tc>
      <w:tc>
        <w:tcPr>
          <w:tcW w:w="4644" w:type="dxa"/>
          <w:shd w:val="clear" w:color="auto" w:fill="auto"/>
        </w:tcPr>
        <w:p w:rsidR="007E48D9" w:rsidRPr="00E92FDB" w:rsidRDefault="006946C5" w:rsidP="00D03E9B">
          <w:pPr>
            <w:rPr>
              <w:bCs/>
              <w:iCs/>
              <w:sz w:val="16"/>
              <w:szCs w:val="16"/>
            </w:rPr>
          </w:pPr>
          <w:hyperlink r:id="rId3" w:history="1">
            <w:r w:rsidR="007E48D9" w:rsidRPr="00E92FDB">
              <w:rPr>
                <w:rStyle w:val="Hiperveza"/>
                <w:bCs/>
                <w:iCs/>
                <w:sz w:val="16"/>
                <w:szCs w:val="16"/>
              </w:rPr>
              <w:t>http://kolposkopija.hlz.hr</w:t>
            </w:r>
          </w:hyperlink>
          <w:r w:rsidR="007E48D9" w:rsidRPr="00E92FDB">
            <w:rPr>
              <w:bCs/>
              <w:iCs/>
              <w:sz w:val="16"/>
              <w:szCs w:val="16"/>
            </w:rPr>
            <w:t xml:space="preserve"> </w:t>
          </w:r>
        </w:p>
      </w:tc>
    </w:tr>
    <w:tr w:rsidR="007E48D9" w:rsidTr="00E92FDB">
      <w:tc>
        <w:tcPr>
          <w:tcW w:w="4644" w:type="dxa"/>
          <w:shd w:val="clear" w:color="auto" w:fill="auto"/>
        </w:tcPr>
        <w:p w:rsidR="007E48D9" w:rsidRPr="00E92FDB" w:rsidRDefault="007E48D9" w:rsidP="00E92FDB">
          <w:pPr>
            <w:jc w:val="right"/>
            <w:rPr>
              <w:bCs/>
              <w:iCs/>
              <w:sz w:val="16"/>
              <w:szCs w:val="16"/>
            </w:rPr>
          </w:pPr>
          <w:r w:rsidRPr="00E92FDB">
            <w:rPr>
              <w:bCs/>
              <w:iCs/>
              <w:sz w:val="16"/>
              <w:szCs w:val="16"/>
            </w:rPr>
            <w:t>E-mail:</w:t>
          </w:r>
        </w:p>
      </w:tc>
      <w:tc>
        <w:tcPr>
          <w:tcW w:w="4644" w:type="dxa"/>
          <w:shd w:val="clear" w:color="auto" w:fill="auto"/>
        </w:tcPr>
        <w:p w:rsidR="00BB6899" w:rsidRPr="00BB6899" w:rsidRDefault="00E93750" w:rsidP="00D03E9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="00BB6899">
            <w:rPr>
              <w:sz w:val="16"/>
              <w:szCs w:val="16"/>
            </w:rPr>
            <w:instrText xml:space="preserve"> HYPERLINK "mailto:</w:instrText>
          </w:r>
          <w:r w:rsidR="00BB6899" w:rsidRPr="00BB6899">
            <w:rPr>
              <w:sz w:val="16"/>
              <w:szCs w:val="16"/>
            </w:rPr>
            <w:instrText>drazan.butorac@gmail.com</w:instrText>
          </w:r>
        </w:p>
        <w:p w:rsidR="00BB6899" w:rsidRPr="00CF6809" w:rsidRDefault="00BB6899" w:rsidP="00D03E9B">
          <w:pPr>
            <w:rPr>
              <w:rStyle w:val="Hiperveza"/>
              <w:sz w:val="16"/>
              <w:szCs w:val="16"/>
            </w:rPr>
          </w:pPr>
          <w:r w:rsidRPr="00BB6899">
            <w:rPr>
              <w:sz w:val="16"/>
              <w:szCs w:val="16"/>
            </w:rPr>
            <w:instrText>marijo.cukelj@gmail.com</w:instrText>
          </w:r>
          <w:r>
            <w:rPr>
              <w:sz w:val="16"/>
              <w:szCs w:val="16"/>
            </w:rPr>
            <w:instrText xml:space="preserve">" </w:instrText>
          </w:r>
          <w:r w:rsidR="00E93750">
            <w:rPr>
              <w:sz w:val="16"/>
              <w:szCs w:val="16"/>
            </w:rPr>
            <w:fldChar w:fldCharType="separate"/>
          </w:r>
          <w:r w:rsidRPr="00CF6809">
            <w:rPr>
              <w:rStyle w:val="Hiperveza"/>
              <w:sz w:val="16"/>
              <w:szCs w:val="16"/>
            </w:rPr>
            <w:t>drazan.butorac@gmail.com</w:t>
          </w:r>
        </w:p>
        <w:p w:rsidR="007E48D9" w:rsidRPr="00E92FDB" w:rsidRDefault="00BB6899" w:rsidP="00D03E9B">
          <w:pPr>
            <w:rPr>
              <w:bCs/>
              <w:iCs/>
              <w:sz w:val="16"/>
              <w:szCs w:val="16"/>
            </w:rPr>
          </w:pPr>
          <w:r w:rsidRPr="00CF6809">
            <w:rPr>
              <w:rStyle w:val="Hiperveza"/>
              <w:sz w:val="16"/>
              <w:szCs w:val="16"/>
            </w:rPr>
            <w:t>marijo.cukelj@gmail.com</w:t>
          </w:r>
          <w:r w:rsidR="00E93750">
            <w:rPr>
              <w:sz w:val="16"/>
              <w:szCs w:val="16"/>
            </w:rPr>
            <w:fldChar w:fldCharType="end"/>
          </w:r>
          <w:r w:rsidR="007E48D9" w:rsidRPr="00E92FDB">
            <w:rPr>
              <w:sz w:val="16"/>
              <w:szCs w:val="16"/>
            </w:rPr>
            <w:t xml:space="preserve"> </w:t>
          </w:r>
        </w:p>
      </w:tc>
    </w:tr>
    <w:tr w:rsidR="007E48D9" w:rsidTr="00E92FDB">
      <w:tc>
        <w:tcPr>
          <w:tcW w:w="9288" w:type="dxa"/>
          <w:gridSpan w:val="2"/>
          <w:shd w:val="clear" w:color="auto" w:fill="auto"/>
        </w:tcPr>
        <w:p w:rsidR="007E48D9" w:rsidRPr="00E92FDB" w:rsidRDefault="007E48D9" w:rsidP="00E92FDB">
          <w:pPr>
            <w:pBdr>
              <w:bottom w:val="single" w:sz="6" w:space="1" w:color="auto"/>
            </w:pBdr>
            <w:rPr>
              <w:sz w:val="16"/>
              <w:szCs w:val="16"/>
            </w:rPr>
          </w:pPr>
        </w:p>
        <w:p w:rsidR="007E48D9" w:rsidRPr="00E92FDB" w:rsidRDefault="007E48D9" w:rsidP="00D03E9B">
          <w:pPr>
            <w:rPr>
              <w:sz w:val="20"/>
              <w:szCs w:val="20"/>
            </w:rPr>
          </w:pPr>
        </w:p>
      </w:tc>
    </w:tr>
  </w:tbl>
  <w:p w:rsidR="007E48D9" w:rsidRDefault="007E48D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6E08"/>
    <w:multiLevelType w:val="hybridMultilevel"/>
    <w:tmpl w:val="559008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9B76B6"/>
    <w:multiLevelType w:val="hybridMultilevel"/>
    <w:tmpl w:val="3F1EC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3"/>
    <w:rsid w:val="00010C86"/>
    <w:rsid w:val="00044473"/>
    <w:rsid w:val="000B6156"/>
    <w:rsid w:val="00132B6D"/>
    <w:rsid w:val="00144CF4"/>
    <w:rsid w:val="001764E4"/>
    <w:rsid w:val="001A796F"/>
    <w:rsid w:val="001A7C25"/>
    <w:rsid w:val="00207687"/>
    <w:rsid w:val="002A03E9"/>
    <w:rsid w:val="002A677E"/>
    <w:rsid w:val="002E6C75"/>
    <w:rsid w:val="00375B82"/>
    <w:rsid w:val="003B40A0"/>
    <w:rsid w:val="003D4AEE"/>
    <w:rsid w:val="00451B5D"/>
    <w:rsid w:val="004621A7"/>
    <w:rsid w:val="004765E9"/>
    <w:rsid w:val="004A6A8C"/>
    <w:rsid w:val="004C3E98"/>
    <w:rsid w:val="00564A78"/>
    <w:rsid w:val="00573432"/>
    <w:rsid w:val="005802B6"/>
    <w:rsid w:val="005D3349"/>
    <w:rsid w:val="005E48E9"/>
    <w:rsid w:val="00616635"/>
    <w:rsid w:val="00634DAC"/>
    <w:rsid w:val="006946C5"/>
    <w:rsid w:val="006A7EEE"/>
    <w:rsid w:val="006D0E5D"/>
    <w:rsid w:val="00700018"/>
    <w:rsid w:val="007E48D9"/>
    <w:rsid w:val="00825CA5"/>
    <w:rsid w:val="00856AE5"/>
    <w:rsid w:val="00932114"/>
    <w:rsid w:val="00936757"/>
    <w:rsid w:val="00966704"/>
    <w:rsid w:val="00A247E9"/>
    <w:rsid w:val="00A75BE8"/>
    <w:rsid w:val="00A77456"/>
    <w:rsid w:val="00BB4BD5"/>
    <w:rsid w:val="00BB6899"/>
    <w:rsid w:val="00BF2259"/>
    <w:rsid w:val="00C36ADF"/>
    <w:rsid w:val="00C602A2"/>
    <w:rsid w:val="00C92205"/>
    <w:rsid w:val="00CC133D"/>
    <w:rsid w:val="00CD6325"/>
    <w:rsid w:val="00D03E9B"/>
    <w:rsid w:val="00E40CA0"/>
    <w:rsid w:val="00E561DB"/>
    <w:rsid w:val="00E754DA"/>
    <w:rsid w:val="00E83121"/>
    <w:rsid w:val="00E9021A"/>
    <w:rsid w:val="00E92FDB"/>
    <w:rsid w:val="00E93750"/>
    <w:rsid w:val="00F10E45"/>
    <w:rsid w:val="00F25143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750"/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25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E40CA0"/>
    <w:rPr>
      <w:color w:val="0000FF"/>
      <w:u w:val="single"/>
    </w:rPr>
  </w:style>
  <w:style w:type="paragraph" w:styleId="Zaglavlje">
    <w:name w:val="header"/>
    <w:basedOn w:val="Normal"/>
    <w:rsid w:val="007E48D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E48D9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144C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44CF4"/>
    <w:rPr>
      <w:rFonts w:ascii="Tahoma" w:hAnsi="Tahoma" w:cs="Tahoma"/>
      <w:sz w:val="16"/>
      <w:szCs w:val="16"/>
      <w:lang w:eastAsia="ja-JP"/>
    </w:rPr>
  </w:style>
  <w:style w:type="paragraph" w:styleId="Odlomakpopisa">
    <w:name w:val="List Paragraph"/>
    <w:basedOn w:val="Normal"/>
    <w:uiPriority w:val="34"/>
    <w:qFormat/>
    <w:rsid w:val="00144C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144CF4"/>
    <w:pPr>
      <w:spacing w:before="100" w:beforeAutospacing="1" w:after="100" w:afterAutospacing="1"/>
    </w:pPr>
    <w:rPr>
      <w:rFonts w:eastAsia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750"/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25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E40CA0"/>
    <w:rPr>
      <w:color w:val="0000FF"/>
      <w:u w:val="single"/>
    </w:rPr>
  </w:style>
  <w:style w:type="paragraph" w:styleId="Zaglavlje">
    <w:name w:val="header"/>
    <w:basedOn w:val="Normal"/>
    <w:rsid w:val="007E48D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E48D9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144C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44CF4"/>
    <w:rPr>
      <w:rFonts w:ascii="Tahoma" w:hAnsi="Tahoma" w:cs="Tahoma"/>
      <w:sz w:val="16"/>
      <w:szCs w:val="16"/>
      <w:lang w:eastAsia="ja-JP"/>
    </w:rPr>
  </w:style>
  <w:style w:type="paragraph" w:styleId="Odlomakpopisa">
    <w:name w:val="List Paragraph"/>
    <w:basedOn w:val="Normal"/>
    <w:uiPriority w:val="34"/>
    <w:qFormat/>
    <w:rsid w:val="00144C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144CF4"/>
    <w:pPr>
      <w:spacing w:before="100" w:beforeAutospacing="1" w:after="100" w:afterAutospacing="1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jo.cukelj@gmail.com" TargetMode="External"/><Relationship Id="rId1" Type="http://schemas.openxmlformats.org/officeDocument/2006/relationships/hyperlink" Target="http://kolposkopija.hlz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olposkopija.hlz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KBCSM</Company>
  <LinksUpToDate>false</LinksUpToDate>
  <CharactersWithSpaces>3402</CharactersWithSpaces>
  <SharedDoc>false</SharedDoc>
  <HLinks>
    <vt:vector size="24" baseType="variant">
      <vt:variant>
        <vt:i4>2555980</vt:i4>
      </vt:variant>
      <vt:variant>
        <vt:i4>9</vt:i4>
      </vt:variant>
      <vt:variant>
        <vt:i4>0</vt:i4>
      </vt:variant>
      <vt:variant>
        <vt:i4>5</vt:i4>
      </vt:variant>
      <vt:variant>
        <vt:lpwstr>mailto:marijo.cukelj@gmail.com</vt:lpwstr>
      </vt:variant>
      <vt:variant>
        <vt:lpwstr/>
      </vt:variant>
      <vt:variant>
        <vt:i4>2883704</vt:i4>
      </vt:variant>
      <vt:variant>
        <vt:i4>6</vt:i4>
      </vt:variant>
      <vt:variant>
        <vt:i4>0</vt:i4>
      </vt:variant>
      <vt:variant>
        <vt:i4>5</vt:i4>
      </vt:variant>
      <vt:variant>
        <vt:lpwstr>http://kolposkopija.hlz.hr/</vt:lpwstr>
      </vt:variant>
      <vt:variant>
        <vt:lpwstr/>
      </vt:variant>
      <vt:variant>
        <vt:i4>1245257</vt:i4>
      </vt:variant>
      <vt:variant>
        <vt:i4>3</vt:i4>
      </vt:variant>
      <vt:variant>
        <vt:i4>0</vt:i4>
      </vt:variant>
      <vt:variant>
        <vt:i4>5</vt:i4>
      </vt:variant>
      <vt:variant>
        <vt:lpwstr>mailto:drazan.butorac@gmail.commarijo.cukelj@gmail.com</vt:lpwstr>
      </vt:variant>
      <vt:variant>
        <vt:lpwstr/>
      </vt:variant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http://kolposkopija.hlz.hr/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dextergrrr</dc:creator>
  <cp:lastModifiedBy>Maja</cp:lastModifiedBy>
  <cp:revision>2</cp:revision>
  <dcterms:created xsi:type="dcterms:W3CDTF">2018-01-29T16:38:00Z</dcterms:created>
  <dcterms:modified xsi:type="dcterms:W3CDTF">2018-01-29T16:38:00Z</dcterms:modified>
</cp:coreProperties>
</file>